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17" w:rsidRDefault="00984E17" w:rsidP="000421E7">
      <w:pPr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6F64E1" w:rsidP="00984E1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410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4E17" w:rsidRPr="003C4101">
        <w:rPr>
          <w:rFonts w:ascii="Times New Roman" w:hAnsi="Times New Roman" w:cs="Times New Roman"/>
          <w:sz w:val="24"/>
          <w:szCs w:val="24"/>
        </w:rPr>
        <w:t xml:space="preserve"> 1                                                                                                                                                                             к плану методического сопровождения педагогов</w:t>
      </w:r>
    </w:p>
    <w:p w:rsidR="00666441" w:rsidRDefault="00666441" w:rsidP="0098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984E17" w:rsidRPr="003C4101" w:rsidRDefault="00984E17" w:rsidP="0098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«Организация образовательной работы педагогов с детьми в период самоизоляции»</w:t>
      </w:r>
    </w:p>
    <w:p w:rsidR="00984E17" w:rsidRPr="003C4101" w:rsidRDefault="00984E17" w:rsidP="0098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Уважаемые педагоги!</w:t>
      </w: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3C4101">
        <w:t xml:space="preserve">Методические рекомендации составлены в  связи с тем, что в нашем городе объявлен режим самоизоляции.  Образовательные учреждения </w:t>
      </w:r>
      <w:r w:rsidR="0087188E">
        <w:t>Пензы</w:t>
      </w:r>
      <w:r w:rsidRPr="003C4101">
        <w:t xml:space="preserve">, реализующие программы дошкольного образования, переведены в режим дистанционного образовательного процесса с дошкольниками, что является вынужденной мерой в связи с распространением новой </w:t>
      </w:r>
      <w:proofErr w:type="spellStart"/>
      <w:r w:rsidRPr="003C4101">
        <w:t>коронавирусной</w:t>
      </w:r>
      <w:proofErr w:type="spellEnd"/>
      <w:r w:rsidRPr="003C4101">
        <w:t xml:space="preserve"> инфекции.</w:t>
      </w:r>
      <w:r w:rsidRPr="003C4101">
        <w:rPr>
          <w:color w:val="000000"/>
          <w:shd w:val="clear" w:color="auto" w:fill="FFFFFF"/>
        </w:rPr>
        <w:t xml:space="preserve"> В некоторых дошкольных образовательных учреждениях организована работа дежурных групп. Они предназначены для детей сотрудников тех предприятий, работа которых не приостановлена на время самоизоляции.</w:t>
      </w: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C4101">
        <w:t xml:space="preserve">Опыт дистанционного образовательного процесса в период самоизоляции  пока является непривычным  не только для педагогов дошкольных учреждений, детей, родителей, </w:t>
      </w:r>
      <w:r w:rsidRPr="003C4101">
        <w:rPr>
          <w:color w:val="000000"/>
        </w:rPr>
        <w:t>но и для самих электронных платформ, предназначенных для обучения. В то же время технология дистанционного обучения должна помочь  педагогам в реализации задач образовательного процесса, а детям – в освоении  образовательной программы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C4101">
        <w:rPr>
          <w:color w:val="000000"/>
        </w:rPr>
        <w:t>Данные методические рекомендации составлены в помощь педагогам для организации образовательной работы с детьми в период самоизоляции.</w:t>
      </w: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C4101">
        <w:rPr>
          <w:color w:val="000000"/>
        </w:rPr>
        <w:t xml:space="preserve">Надо понимать, что дистанционный формат не предполагает организацию образовательной деятельности с детьми дошкольного возраста в классическом понимании. Работа в дистанционном формате – это не продолжительная работа за компьютером и масса «домашних заданий». </w:t>
      </w:r>
      <w:r w:rsidRPr="003C4101">
        <w:rPr>
          <w:i/>
          <w:color w:val="000000"/>
        </w:rPr>
        <w:t>Дистанционная работа – это работа родителей и детей, которая тщательно спланирована педагогом и выполняется под его руководством.</w:t>
      </w:r>
      <w:r w:rsidRPr="003C4101">
        <w:rPr>
          <w:color w:val="000000"/>
        </w:rPr>
        <w:t xml:space="preserve"> При этом каждое образовательное учреждение может выбрать свой порядок и график работы с ребенком и родителями, а также определить средства взаимодействия с  участниками образовательных отношений и учебные информационные платформы. Поэтому и все уточняющие вопросы родители(законные представители) могут задать напрямую в образовательные учреждения.</w:t>
      </w: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C4101">
        <w:rPr>
          <w:color w:val="000000"/>
        </w:rPr>
        <w:t>Для получения консультаций по организации образовательной деятельности педагогов с детьми дошкольного возраста в период самоизоляции (формы, методы, средства, работа с образовательными ресурсами для детей дошкольного возраста) обращаться к старшему воспитателю.</w:t>
      </w: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Общие рекомендации</w:t>
      </w: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1. Понятие дистанционного обучения</w:t>
      </w: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right="301" w:firstLine="567"/>
        <w:jc w:val="both"/>
      </w:pPr>
      <w:r w:rsidRPr="003C4101">
        <w:t>1.1.Дистанционное обучение – это форма обучения, несколько отличная от привычных форм очного или заочного обучения. Она предполагает иные средства, методы, организационные формы обучения, иную форму взаимодействия педагога и воспитанников (в дошкольном образовании – с участием родителе</w:t>
      </w:r>
      <w:proofErr w:type="gramStart"/>
      <w:r w:rsidRPr="003C4101">
        <w:t>й(</w:t>
      </w:r>
      <w:proofErr w:type="gramEnd"/>
      <w:r w:rsidRPr="003C4101">
        <w:t xml:space="preserve">законных представителей)). Принципиальным отличием дистанционного образования от </w:t>
      </w:r>
      <w:r w:rsidRPr="003C4101">
        <w:lastRenderedPageBreak/>
        <w:t>традиционных видов является то, что в его основе лежит учение, то есть самостоятельная (в дошкольном образовании – с участием родителей) познавательная или игровая деятельность воспитанника.</w:t>
      </w: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right="301" w:firstLine="567"/>
        <w:jc w:val="both"/>
      </w:pP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right="301" w:firstLine="567"/>
        <w:jc w:val="both"/>
      </w:pPr>
      <w:r w:rsidRPr="003C4101">
        <w:t>1.2.Под дистанционным образованием  понимается комплекс форм образовательной деятельности с помощью специализированной информационно-образовательной среды, базирующейся на средствах обмена учебной информацией на расстоянии. Информационно-образовательная среда представляет собой системно организованную совокупность средств передачи данных, информационных ресурсов, отчетов взаимодействия, организационно-методического обеспечения, ориентированную на удовлетворение осознанных и интуитивных потребностей пользователей.</w:t>
      </w: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2. Формы, средства, методы образовательной деятельности педагогов с детьми в период самоизоляции</w:t>
      </w: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C4101">
        <w:rPr>
          <w:rFonts w:ascii="Times New Roman" w:hAnsi="Times New Roman" w:cs="Times New Roman"/>
          <w:sz w:val="24"/>
          <w:szCs w:val="24"/>
        </w:rPr>
        <w:t xml:space="preserve">Формы работы: занятия, конкурсы, </w:t>
      </w:r>
      <w:proofErr w:type="spellStart"/>
      <w:r w:rsidRPr="003C4101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Pr="003C4101">
        <w:rPr>
          <w:rFonts w:ascii="Times New Roman" w:hAnsi="Times New Roman" w:cs="Times New Roman"/>
          <w:sz w:val="24"/>
          <w:szCs w:val="24"/>
        </w:rPr>
        <w:t xml:space="preserve">, игры-развлечения, просмотр познавательных телепрограмм, образовательные ситуации, виртуальные экскурсии, опыты, исследования, проекты, подвижные игры, </w:t>
      </w:r>
      <w:proofErr w:type="spellStart"/>
      <w:r w:rsidRPr="003C4101">
        <w:rPr>
          <w:rFonts w:ascii="Times New Roman" w:hAnsi="Times New Roman" w:cs="Times New Roman"/>
          <w:sz w:val="24"/>
          <w:szCs w:val="24"/>
        </w:rPr>
        <w:t>флэшмобы</w:t>
      </w:r>
      <w:proofErr w:type="spellEnd"/>
      <w:r w:rsidRPr="003C4101">
        <w:rPr>
          <w:rFonts w:ascii="Times New Roman" w:hAnsi="Times New Roman" w:cs="Times New Roman"/>
          <w:sz w:val="24"/>
          <w:szCs w:val="24"/>
        </w:rPr>
        <w:t xml:space="preserve">   и др.</w:t>
      </w:r>
      <w:proofErr w:type="gramEnd"/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pStyle w:val="a7"/>
        <w:shd w:val="clear" w:color="auto" w:fill="FFFFFF"/>
        <w:spacing w:before="0" w:beforeAutospacing="0" w:after="0" w:afterAutospacing="0"/>
        <w:ind w:right="301" w:firstLine="567"/>
        <w:jc w:val="both"/>
      </w:pPr>
      <w:r w:rsidRPr="003C4101">
        <w:t xml:space="preserve">2.2. В дистанционном образовательном процессе можно использовать практически  все методы обучения, опробованные в традиционном образовательном процессе. 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Обобщенный список методов, актуальных для дистанционного обучения включает информационно-рецептивный метод, репродуктивный метод, метод проблемного изложения, эвристический и исследовательский методы</w:t>
      </w:r>
      <w:proofErr w:type="gramStart"/>
      <w:r w:rsidRPr="003C41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C4101">
        <w:rPr>
          <w:rFonts w:ascii="Times New Roman" w:hAnsi="Times New Roman" w:cs="Times New Roman"/>
          <w:sz w:val="24"/>
          <w:szCs w:val="24"/>
          <w:shd w:val="clear" w:color="auto" w:fill="F5F5F5"/>
        </w:rPr>
        <w:t>Информационно-рецептивный метод – это объяснительно-иллюстративный способ организации совместной деятельности педагога и детей (</w:t>
      </w:r>
      <w:r w:rsidRPr="003C4101">
        <w:rPr>
          <w:rFonts w:ascii="Times New Roman" w:hAnsi="Times New Roman" w:cs="Times New Roman"/>
          <w:sz w:val="24"/>
          <w:szCs w:val="24"/>
        </w:rPr>
        <w:t>в дистанционном дошкольном образовании – с участием родителей, прим. авт.)</w:t>
      </w:r>
      <w:r w:rsidRPr="003C4101">
        <w:rPr>
          <w:rFonts w:ascii="Times New Roman" w:hAnsi="Times New Roman" w:cs="Times New Roman"/>
          <w:sz w:val="24"/>
          <w:szCs w:val="24"/>
          <w:shd w:val="clear" w:color="auto" w:fill="F5F5F5"/>
        </w:rPr>
        <w:t>, при котором педагог сообщает готовую информацию, а дети воспринимают, осознают и фиксируют ее в памяти. Один из наиболее экономных способов передачи обобщенного и систематизированного опыта человечества; может применяться при любом типе учебных занятий. Однако, способствуя накоплению знаний, умений и навыков, этот метод не обеспечивает развития творческих способностей.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Репродуктивным методом обучения является такой метод, в котором применение ранее изученного осуществляется, основываясь на образец или правило. 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101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Проблемное обучение в детском саду - это такая организация взаимодействия с воспитанниками, которая предполагает создание под руководством педагога проблемных вопросов, задач, ситуаций и активную самостоятельную деятельность детей по их разрешению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101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Исследовательский метод – выполнение детьми под руководством взрослого отдельных исследовательских заданий.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101">
        <w:rPr>
          <w:rFonts w:ascii="Times New Roman" w:hAnsi="Times New Roman" w:cs="Times New Roman"/>
          <w:sz w:val="24"/>
          <w:szCs w:val="24"/>
          <w:shd w:val="clear" w:color="auto" w:fill="FFFFFF"/>
        </w:rPr>
        <w:t>Эвристический метод – это форма овладения материалом, которая включает: постановку отдельных проблемных вопросов, высказывание детьми своих предположений, самостоятельность рассуждений, расчленение общей задачи на ряд частных.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Pr="003C4101">
        <w:rPr>
          <w:rFonts w:ascii="Times New Roman" w:hAnsi="Times New Roman" w:cs="Times New Roman"/>
          <w:sz w:val="24"/>
          <w:szCs w:val="24"/>
        </w:rPr>
        <w:t>В условиях дистанционного обучения следует различать: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– методы взаимодействия детей (в дошкольном образовании – с участием родителей)  и педагогов с информационно - образовательной средой и между собой (активные и интерактивные);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lastRenderedPageBreak/>
        <w:t>– методы организации и осуществления учебно-познавательной деятельности, методы трансляции учебных материалов;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– методы стимулирования учебной деятельности (методы развития интереса и методы развития ответственности);</w:t>
      </w:r>
    </w:p>
    <w:p w:rsidR="00984E17" w:rsidRPr="003C4101" w:rsidRDefault="00984E17" w:rsidP="00984E17">
      <w:pPr>
        <w:shd w:val="clear" w:color="auto" w:fill="FFFFFF"/>
        <w:spacing w:after="0" w:line="240" w:lineRule="auto"/>
        <w:ind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– методы контроля и самоконтроля.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3. Организация образовательной деятельности в условиях самоизоляции</w:t>
      </w: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3.1. Общие рекомендации для педагогов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3.1.1. Целесообразно составить график (сетку занятий).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3.1.2. Составить график отчетности педагогов перед руководителем и старшим воспитателем.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3.1.3. Учитывать требования ФГОС дошкольного образования.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3.1.4.Учитывать возрастные особенности детей, уровень развития возрастной группы (с которой работает педагог в ОУ), этап прохождения программы, реализуемой в ОУ.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3.1.5. Учитывать познавательные и игровые интересы детей группы.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3.1.6. По усмотрению педагога работать на опережение.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3.1.7. Соблюдать требование к оформлению заданий.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3.1.8. Четко формулировать задачи образовательной деятельности.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3.1.9. Продумывать мотивацию к деятельности (практическую, игровую или познавательную).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 xml:space="preserve">3.1.10. Осуществлять </w:t>
      </w:r>
      <w:proofErr w:type="spellStart"/>
      <w:r w:rsidRPr="003C4101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3C4101">
        <w:rPr>
          <w:rFonts w:ascii="Times New Roman" w:hAnsi="Times New Roman" w:cs="Times New Roman"/>
          <w:sz w:val="24"/>
          <w:szCs w:val="24"/>
        </w:rPr>
        <w:t xml:space="preserve"> помощь детям.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3.1.11.Поддерживать эмоциональное благополучие ребенка.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 xml:space="preserve">3.1.12. </w:t>
      </w:r>
      <w:proofErr w:type="gramStart"/>
      <w:r w:rsidRPr="003C4101">
        <w:rPr>
          <w:rFonts w:ascii="Times New Roman" w:hAnsi="Times New Roman" w:cs="Times New Roman"/>
          <w:sz w:val="24"/>
          <w:szCs w:val="24"/>
        </w:rPr>
        <w:t>Осуществлять систематическое взаимодействие с родителями: ответы на вопросы, рекомендации к выполнению заданий, к организации рабочего места, к развивающей среде в условиях семьи, к отчету о выполнении заданий (соблюдение рекомендуемого времени на выполнение заданий, соблюдение сроков выполнения заданий, проявление детской инициативы, результат мотивации ребенка к деятельности, степень выполнения заданий, уровень усвоения материала, проявление интереса к заданиям, мнение родителей о степени сложности</w:t>
      </w:r>
      <w:proofErr w:type="gramEnd"/>
      <w:r w:rsidRPr="003C4101">
        <w:rPr>
          <w:rFonts w:ascii="Times New Roman" w:hAnsi="Times New Roman" w:cs="Times New Roman"/>
          <w:sz w:val="24"/>
          <w:szCs w:val="24"/>
        </w:rPr>
        <w:t xml:space="preserve"> задания, варианты родителей к выполнению задания и т.д.)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3.1.13. Осуществлять контроль над  выполнением заданий.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3.1.14. Осуществлять систематический отчет перед руководителем и старшим воспитателем об организации образовательной деятельности в дистанционном режиме (количество мероприятий, формы мероприятий, тематика мероприятий, методы), его результатах.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3.1.15. Учитывать семейные условия воспитанников.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3.1.16. Познакомить родителей с санитарно-гигиеническими требованиями к организации занятий с использованием компьютера.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3.1.17. Учитывать социальный запрос со стороны родителей ребенка.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3.1.18. Оформлять опыт образовательной работы с детьми в дистанционном режиме.</w:t>
      </w: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3.2.Рекомендации для воспитателей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3.2.1. Включать в работу реализацию задач всех образовательных областей программы, реализуемой в группе.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3.2.2. Предусмотреть совместную деятельность взрослого и ребенка и самостоятельную деятельность детей.</w:t>
      </w: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3.3. Рекомендации для музыкальных руководителей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lastRenderedPageBreak/>
        <w:t>3.3.1. Включать в работу реализацию задач всех компонентов музыкальной детской деятельности.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3.4. Рекомендации для инструкторов по физической культуре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3.4.1. Включать в работу реализацию задач развития детей в разных видах детской деятельности.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b/>
          <w:sz w:val="24"/>
          <w:szCs w:val="24"/>
        </w:rPr>
        <w:t>4. Варианты форм работы с детьми в дистанционном режиме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 xml:space="preserve">4.1. Для организации деятельности ребенка дошкольного возраста на занятии  можно использовать следующие </w:t>
      </w:r>
      <w:r w:rsidRPr="003C4101">
        <w:rPr>
          <w:rFonts w:ascii="Times New Roman" w:hAnsi="Times New Roman" w:cs="Times New Roman"/>
          <w:b/>
          <w:i/>
          <w:sz w:val="24"/>
          <w:szCs w:val="24"/>
        </w:rPr>
        <w:t>ссылки:</w:t>
      </w:r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Познавательные игры для детей.</w:t>
        </w:r>
      </w:hyperlink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Занятия для ребенка 3-4 лет. Какие виды занятий можно использовать дома?</w:t>
        </w:r>
      </w:hyperlink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Рисование для детей 3-4 лет.</w:t>
        </w:r>
      </w:hyperlink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Математические игры.</w:t>
        </w:r>
      </w:hyperlink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Математика для детей 3-4 лет.</w:t>
        </w:r>
      </w:hyperlink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Веселая математика для детей: учимся с удовольствием в 5-6 лет.</w:t>
        </w:r>
      </w:hyperlink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Познавательные опыты с водой для любознательных детей</w:t>
        </w:r>
      </w:hyperlink>
      <w:r w:rsidR="00984E17" w:rsidRPr="003C4101">
        <w:rPr>
          <w:rFonts w:ascii="Times New Roman" w:hAnsi="Times New Roman" w:cs="Times New Roman"/>
          <w:sz w:val="24"/>
          <w:szCs w:val="24"/>
        </w:rPr>
        <w:t>.</w:t>
      </w:r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Детям о космосе</w:t>
        </w:r>
      </w:hyperlink>
      <w:r w:rsidR="00984E17" w:rsidRPr="003C4101">
        <w:rPr>
          <w:rFonts w:ascii="Times New Roman" w:hAnsi="Times New Roman" w:cs="Times New Roman"/>
          <w:sz w:val="24"/>
          <w:szCs w:val="24"/>
        </w:rPr>
        <w:t>.</w:t>
      </w:r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Детям о космосе (продолжение)</w:t>
        </w:r>
      </w:hyperlink>
      <w:r w:rsidR="00984E17" w:rsidRPr="003C4101">
        <w:rPr>
          <w:rFonts w:ascii="Times New Roman" w:hAnsi="Times New Roman" w:cs="Times New Roman"/>
          <w:sz w:val="24"/>
          <w:szCs w:val="24"/>
        </w:rPr>
        <w:t>.</w:t>
      </w:r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Лепка на тему «Космос»</w:t>
        </w:r>
      </w:hyperlink>
      <w:r w:rsidR="00984E17" w:rsidRPr="003C4101">
        <w:rPr>
          <w:rFonts w:ascii="Times New Roman" w:hAnsi="Times New Roman" w:cs="Times New Roman"/>
          <w:sz w:val="24"/>
          <w:szCs w:val="24"/>
        </w:rPr>
        <w:t>.</w:t>
      </w:r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Рисуем космос с детьми</w:t>
        </w:r>
      </w:hyperlink>
      <w:r w:rsidR="00984E17" w:rsidRPr="003C4101">
        <w:rPr>
          <w:rFonts w:ascii="Times New Roman" w:hAnsi="Times New Roman" w:cs="Times New Roman"/>
          <w:sz w:val="24"/>
          <w:szCs w:val="24"/>
        </w:rPr>
        <w:t>.</w:t>
      </w:r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Рисование на тему «Космос»</w:t>
        </w:r>
      </w:hyperlink>
      <w:r w:rsidR="00984E17" w:rsidRPr="003C4101">
        <w:rPr>
          <w:rFonts w:ascii="Times New Roman" w:hAnsi="Times New Roman" w:cs="Times New Roman"/>
          <w:sz w:val="24"/>
          <w:szCs w:val="24"/>
        </w:rPr>
        <w:t>.</w:t>
      </w:r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Скажите по-другому…</w:t>
        </w:r>
      </w:hyperlink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Развиваем фонематический слух</w:t>
        </w:r>
      </w:hyperlink>
      <w:r w:rsidR="00984E17" w:rsidRPr="003C4101">
        <w:rPr>
          <w:rFonts w:ascii="Times New Roman" w:hAnsi="Times New Roman" w:cs="Times New Roman"/>
          <w:sz w:val="24"/>
          <w:szCs w:val="24"/>
        </w:rPr>
        <w:t>.</w:t>
      </w:r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Учимся пользоваться ножницами</w:t>
        </w:r>
      </w:hyperlink>
      <w:r w:rsidR="00984E17" w:rsidRPr="003C4101">
        <w:rPr>
          <w:rFonts w:ascii="Times New Roman" w:hAnsi="Times New Roman" w:cs="Times New Roman"/>
          <w:sz w:val="24"/>
          <w:szCs w:val="24"/>
        </w:rPr>
        <w:t>.</w:t>
      </w:r>
    </w:p>
    <w:p w:rsidR="00984E17" w:rsidRPr="003C4101" w:rsidRDefault="00162357" w:rsidP="00984E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84E17" w:rsidRPr="003C4101">
          <w:rPr>
            <w:rStyle w:val="a8"/>
            <w:rFonts w:ascii="Times New Roman" w:hAnsi="Times New Roman" w:cs="Times New Roman"/>
            <w:sz w:val="24"/>
            <w:szCs w:val="24"/>
          </w:rPr>
          <w:t>Учим ребенка пересказывать короткие истории</w:t>
        </w:r>
      </w:hyperlink>
      <w:r w:rsidR="00984E17" w:rsidRPr="003C4101">
        <w:rPr>
          <w:rFonts w:ascii="Times New Roman" w:hAnsi="Times New Roman" w:cs="Times New Roman"/>
          <w:sz w:val="24"/>
          <w:szCs w:val="24"/>
        </w:rPr>
        <w:t>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4.2</w:t>
      </w:r>
      <w:r w:rsidRPr="003C410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32149">
        <w:rPr>
          <w:rFonts w:ascii="Times New Roman" w:hAnsi="Times New Roman" w:cs="Times New Roman"/>
          <w:b/>
          <w:i/>
          <w:sz w:val="24"/>
          <w:szCs w:val="24"/>
        </w:rPr>
        <w:t>Фестивали</w:t>
      </w:r>
      <w:r w:rsidRPr="003C4101">
        <w:rPr>
          <w:rFonts w:ascii="Times New Roman" w:hAnsi="Times New Roman" w:cs="Times New Roman"/>
          <w:b/>
          <w:i/>
          <w:sz w:val="24"/>
          <w:szCs w:val="24"/>
        </w:rPr>
        <w:t xml:space="preserve"> в возрастных группах:</w:t>
      </w:r>
      <w:r w:rsidRPr="003C4101">
        <w:rPr>
          <w:rFonts w:ascii="Times New Roman" w:hAnsi="Times New Roman" w:cs="Times New Roman"/>
          <w:sz w:val="24"/>
          <w:szCs w:val="24"/>
        </w:rPr>
        <w:t xml:space="preserve"> «Пластилиновые фантазии на тему весны» (</w:t>
      </w:r>
      <w:proofErr w:type="spellStart"/>
      <w:r w:rsidRPr="003C4101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3C4101">
        <w:rPr>
          <w:rFonts w:ascii="Times New Roman" w:hAnsi="Times New Roman" w:cs="Times New Roman"/>
          <w:sz w:val="24"/>
          <w:szCs w:val="24"/>
        </w:rPr>
        <w:t>), «А у нас День чистоты. А у вас?», «Военная техника своими руками» (</w:t>
      </w:r>
      <w:proofErr w:type="gramStart"/>
      <w:r w:rsidRPr="003C41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4101">
        <w:rPr>
          <w:rFonts w:ascii="Times New Roman" w:hAnsi="Times New Roman" w:cs="Times New Roman"/>
          <w:sz w:val="24"/>
          <w:szCs w:val="24"/>
        </w:rPr>
        <w:t xml:space="preserve"> Дню Победы), «Пасхальное яйцо – 2020», «Народная игрушка своими руками», «Моя безопасная семья» (совместно с родителями), «Мой ласковый и нежный друг» (рисование домашних животных и птиц), «Портрет Весны» (аппликация с использованием нетрадиционных форм), «Музыка моими глазами» (различные виды </w:t>
      </w:r>
      <w:proofErr w:type="spellStart"/>
      <w:r w:rsidRPr="003C4101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3C4101">
        <w:rPr>
          <w:rFonts w:ascii="Times New Roman" w:hAnsi="Times New Roman" w:cs="Times New Roman"/>
          <w:sz w:val="24"/>
          <w:szCs w:val="24"/>
        </w:rPr>
        <w:t>), «Экологическая сказка» (</w:t>
      </w:r>
      <w:proofErr w:type="spellStart"/>
      <w:r w:rsidRPr="003C4101">
        <w:rPr>
          <w:rFonts w:ascii="Times New Roman" w:hAnsi="Times New Roman" w:cs="Times New Roman"/>
          <w:sz w:val="24"/>
          <w:szCs w:val="24"/>
        </w:rPr>
        <w:t>речетворчество</w:t>
      </w:r>
      <w:proofErr w:type="spellEnd"/>
      <w:r w:rsidRPr="003C4101">
        <w:rPr>
          <w:rFonts w:ascii="Times New Roman" w:hAnsi="Times New Roman" w:cs="Times New Roman"/>
          <w:sz w:val="24"/>
          <w:szCs w:val="24"/>
        </w:rPr>
        <w:t xml:space="preserve"> + иллюстрирование), «Космическая сказка» (макет: ручной труд, </w:t>
      </w:r>
      <w:proofErr w:type="spellStart"/>
      <w:r w:rsidRPr="003C4101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3C4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101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3C4101">
        <w:rPr>
          <w:rFonts w:ascii="Times New Roman" w:hAnsi="Times New Roman" w:cs="Times New Roman"/>
          <w:sz w:val="24"/>
          <w:szCs w:val="24"/>
        </w:rPr>
        <w:t>), «Дети – наши помощники» (фотоконкурс совместно с родителями), «Хочу быть космонавтом» (</w:t>
      </w:r>
      <w:proofErr w:type="spellStart"/>
      <w:r w:rsidRPr="003C4101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3C4101">
        <w:rPr>
          <w:rFonts w:ascii="Times New Roman" w:hAnsi="Times New Roman" w:cs="Times New Roman"/>
          <w:sz w:val="24"/>
          <w:szCs w:val="24"/>
        </w:rPr>
        <w:t>, макеты, ручной труд, конструирование из бумаги и картона), «Доброе утро!» (лучшее исполнение утренней зарядки)</w:t>
      </w:r>
    </w:p>
    <w:p w:rsidR="00984E17" w:rsidRPr="003C4101" w:rsidRDefault="00984E17" w:rsidP="00984E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433F" w:rsidRDefault="00984E17" w:rsidP="00984E1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 xml:space="preserve">4.3. </w:t>
      </w:r>
      <w:r w:rsidRPr="003C4101">
        <w:rPr>
          <w:rFonts w:ascii="Times New Roman" w:hAnsi="Times New Roman" w:cs="Times New Roman"/>
          <w:b/>
          <w:sz w:val="24"/>
          <w:szCs w:val="24"/>
        </w:rPr>
        <w:t>Познавательные тематические игры</w:t>
      </w:r>
      <w:r w:rsidR="0001433F">
        <w:rPr>
          <w:rFonts w:ascii="Times New Roman" w:hAnsi="Times New Roman" w:cs="Times New Roman"/>
          <w:b/>
          <w:sz w:val="24"/>
          <w:szCs w:val="24"/>
        </w:rPr>
        <w:t xml:space="preserve"> и игровые упражнения</w:t>
      </w:r>
      <w:r w:rsidRPr="003C41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1433F" w:rsidRPr="00632149" w:rsidRDefault="00162357" w:rsidP="00632149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color w:val="0070C0"/>
        </w:rPr>
      </w:pPr>
      <w:hyperlink r:id="rId22" w:history="1">
        <w:r w:rsidR="0001433F" w:rsidRPr="00632149">
          <w:rPr>
            <w:rStyle w:val="a8"/>
            <w:rFonts w:ascii="Arial" w:hAnsi="Arial" w:cs="Arial"/>
            <w:color w:val="0070C0"/>
          </w:rPr>
          <w:t xml:space="preserve">Как </w:t>
        </w:r>
        <w:proofErr w:type="spellStart"/>
        <w:r w:rsidR="0001433F" w:rsidRPr="00632149">
          <w:rPr>
            <w:rStyle w:val="a8"/>
            <w:rFonts w:ascii="Arial" w:hAnsi="Arial" w:cs="Arial"/>
            <w:color w:val="0070C0"/>
          </w:rPr>
          <w:t>прававильно</w:t>
        </w:r>
        <w:proofErr w:type="spellEnd"/>
        <w:r w:rsidR="0001433F" w:rsidRPr="00632149">
          <w:rPr>
            <w:rStyle w:val="a8"/>
            <w:rFonts w:ascii="Arial" w:hAnsi="Arial" w:cs="Arial"/>
            <w:color w:val="0070C0"/>
          </w:rPr>
          <w:t xml:space="preserve"> играть с ребенком.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23" w:history="1">
        <w:r w:rsidR="0001433F" w:rsidRPr="00632149">
          <w:rPr>
            <w:rStyle w:val="a8"/>
            <w:rFonts w:ascii="Arial" w:hAnsi="Arial" w:cs="Arial"/>
            <w:color w:val="0070C0"/>
          </w:rPr>
          <w:t>Подвижные игры дома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24" w:history="1">
        <w:r w:rsidR="0001433F" w:rsidRPr="00632149">
          <w:rPr>
            <w:rStyle w:val="a8"/>
            <w:rFonts w:ascii="Arial" w:hAnsi="Arial" w:cs="Arial"/>
            <w:color w:val="0070C0"/>
          </w:rPr>
          <w:t>Во что играть с ребенком?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25" w:history="1">
        <w:r w:rsidR="0001433F" w:rsidRPr="00632149">
          <w:rPr>
            <w:rStyle w:val="a8"/>
            <w:rFonts w:ascii="Arial" w:hAnsi="Arial" w:cs="Arial"/>
            <w:color w:val="0070C0"/>
          </w:rPr>
          <w:t>7 веселых игр с детьми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26" w:history="1">
        <w:r w:rsidR="0001433F" w:rsidRPr="00632149">
          <w:rPr>
            <w:rStyle w:val="a8"/>
            <w:rFonts w:ascii="Arial" w:hAnsi="Arial" w:cs="Arial"/>
            <w:color w:val="0070C0"/>
          </w:rPr>
          <w:t>15 игр для дома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27" w:history="1">
        <w:r w:rsidR="0001433F" w:rsidRPr="00632149">
          <w:rPr>
            <w:rStyle w:val="a8"/>
            <w:rFonts w:ascii="Arial" w:hAnsi="Arial" w:cs="Arial"/>
            <w:color w:val="0070C0"/>
          </w:rPr>
          <w:t>5 веселых игр дома для детей 4-5 лет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28" w:history="1">
        <w:r w:rsidR="0001433F" w:rsidRPr="00632149">
          <w:rPr>
            <w:rStyle w:val="a8"/>
            <w:rFonts w:ascii="Arial" w:hAnsi="Arial" w:cs="Arial"/>
            <w:color w:val="0070C0"/>
          </w:rPr>
          <w:t>Игры с мячом дома с одним ребенком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29" w:history="1">
        <w:r w:rsidR="0001433F" w:rsidRPr="00632149">
          <w:rPr>
            <w:rStyle w:val="a8"/>
            <w:rFonts w:ascii="Arial" w:hAnsi="Arial" w:cs="Arial"/>
            <w:color w:val="0070C0"/>
          </w:rPr>
          <w:t>18 активных игр для всей семьи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0" w:history="1">
        <w:r w:rsidR="0001433F" w:rsidRPr="00632149">
          <w:rPr>
            <w:rStyle w:val="a8"/>
            <w:rFonts w:ascii="Arial" w:hAnsi="Arial" w:cs="Arial"/>
            <w:color w:val="0070C0"/>
          </w:rPr>
          <w:t>Игры для детей 3-6 лет 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1" w:history="1">
        <w:r w:rsidR="0001433F" w:rsidRPr="00632149">
          <w:rPr>
            <w:rStyle w:val="a8"/>
            <w:rFonts w:ascii="Arial" w:hAnsi="Arial" w:cs="Arial"/>
            <w:color w:val="0070C0"/>
          </w:rPr>
          <w:t>Развивающие игры для детей 4-7 лет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2" w:history="1">
        <w:r w:rsidR="0001433F" w:rsidRPr="00632149">
          <w:rPr>
            <w:rStyle w:val="a8"/>
            <w:rFonts w:ascii="Arial" w:hAnsi="Arial" w:cs="Arial"/>
            <w:color w:val="0070C0"/>
          </w:rPr>
          <w:t>Как и чем занять детей?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3" w:history="1">
        <w:r w:rsidR="0001433F" w:rsidRPr="00632149">
          <w:rPr>
            <w:rStyle w:val="a8"/>
            <w:rFonts w:ascii="Arial" w:hAnsi="Arial" w:cs="Arial"/>
            <w:color w:val="0070C0"/>
          </w:rPr>
          <w:t>Чем занять ребенка в 2 года?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4" w:history="1">
        <w:r w:rsidR="0001433F" w:rsidRPr="00632149">
          <w:rPr>
            <w:rStyle w:val="a8"/>
            <w:rFonts w:ascii="Arial" w:hAnsi="Arial" w:cs="Arial"/>
            <w:color w:val="0070C0"/>
          </w:rPr>
          <w:t>Игры на бумаге в клеточку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5" w:history="1">
        <w:r w:rsidR="0001433F" w:rsidRPr="00632149">
          <w:rPr>
            <w:rStyle w:val="a8"/>
            <w:rFonts w:ascii="Arial" w:hAnsi="Arial" w:cs="Arial"/>
            <w:color w:val="0070C0"/>
          </w:rPr>
          <w:t>Идеи и игры для веселья с детьми 5-7 лет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6" w:history="1">
        <w:r w:rsidR="0001433F" w:rsidRPr="00632149">
          <w:rPr>
            <w:rStyle w:val="a8"/>
            <w:rFonts w:ascii="Arial" w:hAnsi="Arial" w:cs="Arial"/>
            <w:color w:val="0070C0"/>
          </w:rPr>
          <w:t>Фокусы с бумагой 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7" w:history="1">
        <w:r w:rsidR="0001433F" w:rsidRPr="00632149">
          <w:rPr>
            <w:rStyle w:val="a8"/>
            <w:rFonts w:ascii="Arial" w:hAnsi="Arial" w:cs="Arial"/>
            <w:color w:val="0070C0"/>
          </w:rPr>
          <w:t>Трюки с бумагой 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8" w:history="1">
        <w:r w:rsidR="0001433F" w:rsidRPr="00632149">
          <w:rPr>
            <w:rStyle w:val="a8"/>
            <w:rFonts w:ascii="Arial" w:hAnsi="Arial" w:cs="Arial"/>
            <w:color w:val="0070C0"/>
          </w:rPr>
          <w:t>Опыты с детьми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39" w:history="1">
        <w:r w:rsidR="0001433F" w:rsidRPr="00632149">
          <w:rPr>
            <w:rStyle w:val="a8"/>
            <w:rFonts w:ascii="Arial" w:hAnsi="Arial" w:cs="Arial"/>
            <w:color w:val="0070C0"/>
          </w:rPr>
          <w:t>Опыты с водой  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40" w:history="1">
        <w:r w:rsidR="0001433F" w:rsidRPr="00632149">
          <w:rPr>
            <w:rStyle w:val="a8"/>
            <w:rFonts w:ascii="Arial" w:hAnsi="Arial" w:cs="Arial"/>
            <w:color w:val="0070C0"/>
          </w:rPr>
          <w:t>Игры с песком 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41" w:history="1">
        <w:r w:rsidR="0001433F" w:rsidRPr="00632149">
          <w:rPr>
            <w:rStyle w:val="a8"/>
            <w:rFonts w:ascii="Arial" w:hAnsi="Arial" w:cs="Arial"/>
            <w:color w:val="0070C0"/>
          </w:rPr>
          <w:t>Аппликации с малышами 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42" w:history="1">
        <w:r w:rsidR="0001433F" w:rsidRPr="00632149">
          <w:rPr>
            <w:rStyle w:val="a8"/>
            <w:rFonts w:ascii="Arial" w:hAnsi="Arial" w:cs="Arial"/>
            <w:color w:val="0070C0"/>
          </w:rPr>
          <w:t>Игры с крышками</w:t>
        </w:r>
      </w:hyperlink>
    </w:p>
    <w:p w:rsidR="0001433F" w:rsidRPr="00632149" w:rsidRDefault="00162357" w:rsidP="0063214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70C0"/>
        </w:rPr>
      </w:pPr>
      <w:hyperlink r:id="rId43" w:history="1">
        <w:r w:rsidR="0001433F" w:rsidRPr="00632149">
          <w:rPr>
            <w:rStyle w:val="a8"/>
            <w:rFonts w:ascii="Arial" w:hAnsi="Arial" w:cs="Arial"/>
            <w:color w:val="0070C0"/>
          </w:rPr>
          <w:t>Игры с крупой </w:t>
        </w:r>
      </w:hyperlink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43B0" w:rsidRPr="00632149" w:rsidRDefault="00984E17" w:rsidP="0063214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C4101">
        <w:rPr>
          <w:sz w:val="24"/>
          <w:szCs w:val="24"/>
        </w:rPr>
        <w:t xml:space="preserve">4.4. </w:t>
      </w:r>
      <w:r w:rsidRPr="003C4101">
        <w:rPr>
          <w:b w:val="0"/>
          <w:i/>
          <w:sz w:val="24"/>
          <w:szCs w:val="24"/>
        </w:rPr>
        <w:t xml:space="preserve">Проекты: </w:t>
      </w:r>
      <w:proofErr w:type="gramStart"/>
      <w:r w:rsidRPr="00632149">
        <w:rPr>
          <w:sz w:val="24"/>
          <w:szCs w:val="24"/>
        </w:rPr>
        <w:t>«</w:t>
      </w:r>
      <w:r w:rsidRPr="00632149">
        <w:rPr>
          <w:b w:val="0"/>
          <w:sz w:val="24"/>
          <w:szCs w:val="24"/>
        </w:rPr>
        <w:t>Живые звуки и буквы», «Я буду добрым врачом», «</w:t>
      </w:r>
      <w:proofErr w:type="spellStart"/>
      <w:r w:rsidRPr="00632149">
        <w:rPr>
          <w:b w:val="0"/>
          <w:sz w:val="24"/>
          <w:szCs w:val="24"/>
        </w:rPr>
        <w:t>Адвент-календарь</w:t>
      </w:r>
      <w:proofErr w:type="spellEnd"/>
      <w:r w:rsidRPr="00632149">
        <w:rPr>
          <w:b w:val="0"/>
          <w:sz w:val="24"/>
          <w:szCs w:val="24"/>
        </w:rPr>
        <w:t xml:space="preserve"> на тему …», «</w:t>
      </w:r>
      <w:r w:rsidR="009E43B0" w:rsidRPr="00632149">
        <w:rPr>
          <w:b w:val="0"/>
          <w:sz w:val="24"/>
          <w:szCs w:val="24"/>
        </w:rPr>
        <w:t>Пенза</w:t>
      </w:r>
      <w:r w:rsidRPr="00632149">
        <w:rPr>
          <w:b w:val="0"/>
          <w:sz w:val="24"/>
          <w:szCs w:val="24"/>
        </w:rPr>
        <w:t xml:space="preserve"> – точка на карте», </w:t>
      </w:r>
      <w:r w:rsidR="009E43B0" w:rsidRPr="00632149">
        <w:rPr>
          <w:b w:val="0"/>
          <w:sz w:val="24"/>
          <w:szCs w:val="24"/>
        </w:rPr>
        <w:t xml:space="preserve">«Культурная суббота», </w:t>
      </w:r>
      <w:r w:rsidRPr="00632149">
        <w:rPr>
          <w:b w:val="0"/>
          <w:sz w:val="24"/>
          <w:szCs w:val="24"/>
        </w:rPr>
        <w:t xml:space="preserve">«Туристическое агентство «Вокруг света», «Папа, мама, я – творческая семья!», «В гостях у </w:t>
      </w:r>
      <w:proofErr w:type="spellStart"/>
      <w:r w:rsidRPr="00632149">
        <w:rPr>
          <w:b w:val="0"/>
          <w:sz w:val="24"/>
          <w:szCs w:val="24"/>
        </w:rPr>
        <w:t>Светофорика</w:t>
      </w:r>
      <w:proofErr w:type="spellEnd"/>
      <w:r w:rsidRPr="00632149">
        <w:rPr>
          <w:b w:val="0"/>
          <w:sz w:val="24"/>
          <w:szCs w:val="24"/>
        </w:rPr>
        <w:t>», «Лень нам с вами – не дружок», « «Песня – путь к здоровью»,  «Чтобы не было беды», «</w:t>
      </w:r>
      <w:r w:rsidR="009E43B0" w:rsidRPr="00632149">
        <w:rPr>
          <w:b w:val="0"/>
          <w:sz w:val="24"/>
          <w:szCs w:val="24"/>
        </w:rPr>
        <w:t>Л</w:t>
      </w:r>
      <w:r w:rsidRPr="00632149">
        <w:rPr>
          <w:b w:val="0"/>
          <w:sz w:val="24"/>
          <w:szCs w:val="24"/>
        </w:rPr>
        <w:t xml:space="preserve">учший друг детей – </w:t>
      </w:r>
      <w:proofErr w:type="spellStart"/>
      <w:r w:rsidRPr="00632149">
        <w:rPr>
          <w:b w:val="0"/>
          <w:sz w:val="24"/>
          <w:szCs w:val="24"/>
        </w:rPr>
        <w:t>Мойдодыр</w:t>
      </w:r>
      <w:proofErr w:type="spellEnd"/>
      <w:r w:rsidRPr="00632149">
        <w:rPr>
          <w:b w:val="0"/>
          <w:sz w:val="24"/>
          <w:szCs w:val="24"/>
        </w:rPr>
        <w:t>!», «Быть здоровыми хотим, фрукты, овощи едим!», «Будь здоров без докторов!», «Рисование обычнойи</w:t>
      </w:r>
      <w:proofErr w:type="gramEnd"/>
      <w:r w:rsidRPr="00632149">
        <w:rPr>
          <w:b w:val="0"/>
          <w:sz w:val="24"/>
          <w:szCs w:val="24"/>
        </w:rPr>
        <w:t xml:space="preserve"> </w:t>
      </w:r>
      <w:proofErr w:type="gramStart"/>
      <w:r w:rsidRPr="00632149">
        <w:rPr>
          <w:b w:val="0"/>
          <w:sz w:val="24"/>
          <w:szCs w:val="24"/>
        </w:rPr>
        <w:t>цветной солью», «Творческий спорт», «Буквы алфавита»,  «А я знаю наизусть!», «Безопасность – наша цель!», «Игрушки из полосок бумаги», «Спасем пчелу - спасем планету»,  «Славянская народная кукла», «Семейное чтение по творчеству …..», «Сказка в музыке», «Древо Хобби», «Роботы в жизни человека», «</w:t>
      </w:r>
      <w:proofErr w:type="spellStart"/>
      <w:r w:rsidRPr="00632149">
        <w:rPr>
          <w:b w:val="0"/>
          <w:sz w:val="24"/>
          <w:szCs w:val="24"/>
        </w:rPr>
        <w:t>Лего-модель</w:t>
      </w:r>
      <w:proofErr w:type="spellEnd"/>
      <w:r w:rsidRPr="00632149">
        <w:rPr>
          <w:b w:val="0"/>
          <w:sz w:val="24"/>
          <w:szCs w:val="24"/>
        </w:rPr>
        <w:t xml:space="preserve"> космического корабля», «Сказки о медведях», «Загадки народных узоров», «В мире сказочных животных», «Кто же вы, насекомые?», «Тропа экологических открытий», «Очень интересно все</w:t>
      </w:r>
      <w:proofErr w:type="gramEnd"/>
      <w:r w:rsidRPr="00632149">
        <w:rPr>
          <w:b w:val="0"/>
          <w:sz w:val="24"/>
          <w:szCs w:val="24"/>
        </w:rPr>
        <w:t xml:space="preserve"> то, что неизвестно»</w:t>
      </w:r>
      <w:r w:rsidR="009E43B0" w:rsidRPr="00632149">
        <w:rPr>
          <w:b w:val="0"/>
          <w:sz w:val="24"/>
          <w:szCs w:val="24"/>
        </w:rPr>
        <w:t xml:space="preserve">, </w:t>
      </w:r>
      <w:r w:rsidR="00632149" w:rsidRPr="00632149">
        <w:rPr>
          <w:b w:val="0"/>
          <w:sz w:val="24"/>
          <w:szCs w:val="24"/>
        </w:rPr>
        <w:t>«</w:t>
      </w:r>
      <w:hyperlink r:id="rId44" w:history="1">
        <w:r w:rsidR="009E43B0" w:rsidRPr="00632149">
          <w:rPr>
            <w:rStyle w:val="a8"/>
            <w:b w:val="0"/>
            <w:color w:val="auto"/>
            <w:sz w:val="24"/>
            <w:szCs w:val="24"/>
            <w:u w:val="none"/>
          </w:rPr>
          <w:t xml:space="preserve">Советы медсестры при </w:t>
        </w:r>
        <w:proofErr w:type="spellStart"/>
        <w:r w:rsidR="009E43B0" w:rsidRPr="00632149">
          <w:rPr>
            <w:rStyle w:val="a8"/>
            <w:b w:val="0"/>
            <w:color w:val="auto"/>
            <w:sz w:val="24"/>
            <w:szCs w:val="24"/>
            <w:u w:val="none"/>
          </w:rPr>
          <w:t>коронавирусе</w:t>
        </w:r>
        <w:proofErr w:type="spellEnd"/>
      </w:hyperlink>
      <w:r w:rsidR="00632149" w:rsidRPr="00632149">
        <w:rPr>
          <w:b w:val="0"/>
          <w:sz w:val="24"/>
          <w:szCs w:val="24"/>
        </w:rPr>
        <w:t>»</w:t>
      </w:r>
      <w:r w:rsidR="009E43B0" w:rsidRPr="00632149">
        <w:rPr>
          <w:b w:val="0"/>
          <w:sz w:val="24"/>
          <w:szCs w:val="24"/>
        </w:rPr>
        <w:t xml:space="preserve">, </w:t>
      </w:r>
      <w:r w:rsidR="00632149" w:rsidRPr="00632149">
        <w:rPr>
          <w:b w:val="0"/>
          <w:sz w:val="24"/>
          <w:szCs w:val="24"/>
        </w:rPr>
        <w:t>«</w:t>
      </w:r>
      <w:hyperlink r:id="rId45" w:history="1">
        <w:r w:rsidR="009E43B0" w:rsidRPr="00632149">
          <w:rPr>
            <w:rStyle w:val="a8"/>
            <w:b w:val="0"/>
            <w:color w:val="auto"/>
            <w:sz w:val="24"/>
            <w:szCs w:val="24"/>
            <w:u w:val="none"/>
          </w:rPr>
          <w:t xml:space="preserve">Гигиена рук при </w:t>
        </w:r>
        <w:proofErr w:type="spellStart"/>
        <w:r w:rsidR="009E43B0" w:rsidRPr="00632149">
          <w:rPr>
            <w:rStyle w:val="a8"/>
            <w:b w:val="0"/>
            <w:color w:val="auto"/>
            <w:sz w:val="24"/>
            <w:szCs w:val="24"/>
            <w:u w:val="none"/>
          </w:rPr>
          <w:t>коронавирусе</w:t>
        </w:r>
        <w:proofErr w:type="spellEnd"/>
      </w:hyperlink>
      <w:r w:rsidR="00632149" w:rsidRPr="00632149">
        <w:rPr>
          <w:b w:val="0"/>
          <w:sz w:val="24"/>
          <w:szCs w:val="24"/>
        </w:rPr>
        <w:t>»</w:t>
      </w:r>
      <w:r w:rsidR="009E43B0" w:rsidRPr="00632149">
        <w:rPr>
          <w:b w:val="0"/>
          <w:sz w:val="24"/>
          <w:szCs w:val="24"/>
        </w:rPr>
        <w:t xml:space="preserve">, </w:t>
      </w:r>
      <w:r w:rsidR="00632149" w:rsidRPr="00632149">
        <w:rPr>
          <w:b w:val="0"/>
          <w:sz w:val="24"/>
          <w:szCs w:val="24"/>
        </w:rPr>
        <w:t>«</w:t>
      </w:r>
      <w:hyperlink r:id="rId46" w:history="1">
        <w:r w:rsidR="009E43B0" w:rsidRPr="00632149">
          <w:rPr>
            <w:rStyle w:val="a8"/>
            <w:b w:val="0"/>
            <w:color w:val="auto"/>
            <w:sz w:val="24"/>
            <w:szCs w:val="24"/>
            <w:u w:val="none"/>
          </w:rPr>
          <w:t>Международный день Матери-Земли</w:t>
        </w:r>
      </w:hyperlink>
      <w:r w:rsidR="00632149" w:rsidRPr="00632149">
        <w:rPr>
          <w:b w:val="0"/>
          <w:sz w:val="24"/>
          <w:szCs w:val="24"/>
        </w:rPr>
        <w:t xml:space="preserve">». </w:t>
      </w:r>
    </w:p>
    <w:p w:rsidR="00984E17" w:rsidRPr="00632149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632149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149" w:rsidRPr="00632149" w:rsidRDefault="00984E17" w:rsidP="0063214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32149">
        <w:rPr>
          <w:sz w:val="24"/>
          <w:szCs w:val="24"/>
        </w:rPr>
        <w:t xml:space="preserve">4.5. </w:t>
      </w:r>
      <w:r w:rsidRPr="00632149">
        <w:rPr>
          <w:b w:val="0"/>
          <w:i/>
          <w:sz w:val="24"/>
          <w:szCs w:val="24"/>
        </w:rPr>
        <w:t>Акции:</w:t>
      </w:r>
      <w:r w:rsidR="00632149" w:rsidRPr="00632149">
        <w:rPr>
          <w:b w:val="0"/>
          <w:bCs w:val="0"/>
          <w:sz w:val="24"/>
          <w:szCs w:val="24"/>
          <w:shd w:val="clear" w:color="auto" w:fill="FFFFFF"/>
        </w:rPr>
        <w:t xml:space="preserve">«Всероссийская читательская акция «Обнимем ребенка с книгой!», </w:t>
      </w:r>
      <w:r w:rsidRPr="00632149">
        <w:rPr>
          <w:b w:val="0"/>
          <w:sz w:val="24"/>
          <w:szCs w:val="24"/>
        </w:rPr>
        <w:t>«Сидим дома</w:t>
      </w:r>
      <w:proofErr w:type="gramStart"/>
      <w:r w:rsidR="00886ED1" w:rsidRPr="00632149">
        <w:rPr>
          <w:b w:val="0"/>
          <w:sz w:val="24"/>
          <w:szCs w:val="24"/>
        </w:rPr>
        <w:t xml:space="preserve"> С</w:t>
      </w:r>
      <w:proofErr w:type="gramEnd"/>
      <w:r w:rsidR="00886ED1" w:rsidRPr="00632149">
        <w:rPr>
          <w:b w:val="0"/>
          <w:sz w:val="24"/>
          <w:szCs w:val="24"/>
        </w:rPr>
        <w:t xml:space="preserve"> пользой</w:t>
      </w:r>
      <w:r w:rsidR="009E43B0" w:rsidRPr="00632149">
        <w:rPr>
          <w:b w:val="0"/>
          <w:sz w:val="24"/>
          <w:szCs w:val="24"/>
        </w:rPr>
        <w:t>»</w:t>
      </w:r>
      <w:r w:rsidRPr="00632149">
        <w:rPr>
          <w:b w:val="0"/>
          <w:sz w:val="24"/>
          <w:szCs w:val="24"/>
        </w:rPr>
        <w:t xml:space="preserve"> (фотоотчеты), «Международный день детской книги» (фотоотчеты), «Воспитатели и на карантине воспитатели» (для воспитателей), «День здоровья отмечаем дома!», «</w:t>
      </w:r>
      <w:r w:rsidR="00886ED1" w:rsidRPr="00632149">
        <w:rPr>
          <w:b w:val="0"/>
          <w:sz w:val="24"/>
          <w:szCs w:val="24"/>
        </w:rPr>
        <w:t>День рождение в самоизоляции</w:t>
      </w:r>
      <w:r w:rsidRPr="00632149">
        <w:rPr>
          <w:b w:val="0"/>
          <w:sz w:val="24"/>
          <w:szCs w:val="24"/>
        </w:rPr>
        <w:t>», «Георгиевская ленточка – я помню, я горжусь!», «Читаем детям о войне – 2020» (участие в международной акции), «С любовью к ПДД», «Как сохранить здоровье», «Открытка для ветерана», «Вылечим книги»,  «Солнце семейных традиций», «Наш друг – здоровье!», «Семья – это когда ты не один!»</w:t>
      </w:r>
      <w:r w:rsidR="009E43B0" w:rsidRPr="00632149">
        <w:rPr>
          <w:b w:val="0"/>
          <w:sz w:val="24"/>
          <w:szCs w:val="24"/>
        </w:rPr>
        <w:t xml:space="preserve">, </w:t>
      </w:r>
      <w:r w:rsidR="00632149" w:rsidRPr="00632149">
        <w:rPr>
          <w:b w:val="0"/>
          <w:sz w:val="24"/>
          <w:szCs w:val="24"/>
        </w:rPr>
        <w:t>«</w:t>
      </w:r>
      <w:hyperlink r:id="rId47" w:history="1">
        <w:r w:rsidR="009E43B0" w:rsidRPr="00632149">
          <w:rPr>
            <w:rStyle w:val="a8"/>
            <w:b w:val="0"/>
            <w:color w:val="auto"/>
            <w:sz w:val="24"/>
            <w:szCs w:val="24"/>
            <w:u w:val="none"/>
          </w:rPr>
          <w:t xml:space="preserve">Литературный </w:t>
        </w:r>
        <w:proofErr w:type="spellStart"/>
        <w:r w:rsidR="009E43B0" w:rsidRPr="00632149">
          <w:rPr>
            <w:rStyle w:val="a8"/>
            <w:b w:val="0"/>
            <w:color w:val="auto"/>
            <w:sz w:val="24"/>
            <w:szCs w:val="24"/>
            <w:u w:val="none"/>
          </w:rPr>
          <w:t>челлендж</w:t>
        </w:r>
        <w:proofErr w:type="spellEnd"/>
        <w:r w:rsidR="009E43B0" w:rsidRPr="00632149">
          <w:rPr>
            <w:rStyle w:val="a8"/>
            <w:b w:val="0"/>
            <w:color w:val="auto"/>
            <w:sz w:val="24"/>
            <w:szCs w:val="24"/>
            <w:u w:val="none"/>
          </w:rPr>
          <w:t xml:space="preserve"> "</w:t>
        </w:r>
        <w:r w:rsidR="00632149" w:rsidRPr="00632149">
          <w:rPr>
            <w:rStyle w:val="a8"/>
            <w:b w:val="0"/>
            <w:color w:val="auto"/>
            <w:sz w:val="24"/>
            <w:szCs w:val="24"/>
            <w:u w:val="none"/>
          </w:rPr>
          <w:t>, «</w:t>
        </w:r>
        <w:r w:rsidR="009E43B0" w:rsidRPr="00632149">
          <w:rPr>
            <w:rStyle w:val="a8"/>
            <w:b w:val="0"/>
            <w:color w:val="auto"/>
            <w:sz w:val="24"/>
            <w:szCs w:val="24"/>
            <w:u w:val="none"/>
          </w:rPr>
          <w:t>Память в стихах"</w:t>
        </w:r>
      </w:hyperlink>
      <w:r w:rsidR="009E43B0" w:rsidRPr="00632149">
        <w:rPr>
          <w:b w:val="0"/>
          <w:sz w:val="24"/>
          <w:szCs w:val="24"/>
        </w:rPr>
        <w:t xml:space="preserve">, </w:t>
      </w:r>
      <w:r w:rsidR="00632149" w:rsidRPr="00632149">
        <w:rPr>
          <w:b w:val="0"/>
          <w:sz w:val="24"/>
          <w:szCs w:val="24"/>
        </w:rPr>
        <w:t xml:space="preserve"> «</w:t>
      </w:r>
      <w:hyperlink r:id="rId48" w:history="1">
        <w:r w:rsidR="00632149" w:rsidRPr="00632149">
          <w:rPr>
            <w:rStyle w:val="a8"/>
            <w:b w:val="0"/>
            <w:color w:val="auto"/>
            <w:sz w:val="24"/>
            <w:szCs w:val="24"/>
            <w:u w:val="none"/>
          </w:rPr>
          <w:t>Чем занять дошкольника в условиях самоизоляции</w:t>
        </w:r>
      </w:hyperlink>
      <w:r w:rsidR="00632149" w:rsidRPr="00632149">
        <w:rPr>
          <w:b w:val="0"/>
          <w:sz w:val="24"/>
          <w:szCs w:val="24"/>
        </w:rPr>
        <w:t xml:space="preserve">», </w:t>
      </w:r>
      <w:hyperlink r:id="rId49" w:history="1">
        <w:r w:rsidR="00632149" w:rsidRPr="00632149">
          <w:rPr>
            <w:rStyle w:val="a8"/>
            <w:b w:val="0"/>
            <w:color w:val="auto"/>
            <w:sz w:val="24"/>
            <w:szCs w:val="24"/>
            <w:u w:val="none"/>
          </w:rPr>
          <w:t>"Питание ребенка дома"</w:t>
        </w:r>
      </w:hyperlink>
      <w:r w:rsidR="00632149" w:rsidRPr="00632149">
        <w:rPr>
          <w:b w:val="0"/>
          <w:sz w:val="24"/>
          <w:szCs w:val="24"/>
        </w:rPr>
        <w:t xml:space="preserve">,  </w:t>
      </w:r>
      <w:hyperlink r:id="rId50" w:history="1">
        <w:r w:rsidR="00632149" w:rsidRPr="00632149">
          <w:rPr>
            <w:rStyle w:val="a8"/>
            <w:b w:val="0"/>
            <w:color w:val="auto"/>
            <w:sz w:val="24"/>
            <w:szCs w:val="24"/>
            <w:u w:val="none"/>
          </w:rPr>
          <w:t>#Мамины помощники#</w:t>
        </w:r>
      </w:hyperlink>
    </w:p>
    <w:p w:rsidR="00984E17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24E" w:rsidRDefault="008E124E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24E" w:rsidRPr="00632149" w:rsidRDefault="008E124E" w:rsidP="006321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149">
        <w:rPr>
          <w:rFonts w:ascii="Times New Roman" w:hAnsi="Times New Roman" w:cs="Times New Roman"/>
          <w:b/>
          <w:sz w:val="24"/>
          <w:szCs w:val="24"/>
        </w:rPr>
        <w:t>4.6.</w:t>
      </w:r>
      <w:r w:rsidRPr="00632149">
        <w:rPr>
          <w:rFonts w:ascii="Times New Roman" w:hAnsi="Times New Roman" w:cs="Times New Roman"/>
          <w:i/>
          <w:sz w:val="24"/>
          <w:szCs w:val="24"/>
        </w:rPr>
        <w:t>Региональный культурно-образовательный проект "Культурная суббота"</w:t>
      </w:r>
    </w:p>
    <w:p w:rsidR="008E124E" w:rsidRPr="009D48AC" w:rsidRDefault="008E124E" w:rsidP="008E124E">
      <w:pPr>
        <w:pStyle w:val="a7"/>
        <w:shd w:val="clear" w:color="auto" w:fill="FFFFFF"/>
        <w:spacing w:after="0" w:afterAutospacing="0"/>
      </w:pPr>
      <w:r w:rsidRPr="009D48AC">
        <w:t>Детям совместно с родителями предлагается раз в месяц посещать историко-культурные объекты и природно-культурные места с целью расширения своего культурного кругозора, пополнения знаний о родном крае.</w:t>
      </w:r>
    </w:p>
    <w:p w:rsidR="008E124E" w:rsidRPr="009D48AC" w:rsidRDefault="008E124E" w:rsidP="008E124E">
      <w:pPr>
        <w:pStyle w:val="a7"/>
        <w:shd w:val="clear" w:color="auto" w:fill="FFFFFF"/>
        <w:spacing w:after="0" w:afterAutospacing="0"/>
      </w:pPr>
      <w:r w:rsidRPr="009D48AC">
        <w:t>Сегодня в режиме самоизоляции можно продолжить культурное путешествие по своей малой Родине, но уже виртуально.</w:t>
      </w:r>
    </w:p>
    <w:p w:rsidR="008E124E" w:rsidRPr="009D48AC" w:rsidRDefault="008E124E" w:rsidP="008E124E">
      <w:pPr>
        <w:pStyle w:val="a7"/>
        <w:shd w:val="clear" w:color="auto" w:fill="FFFFFF"/>
        <w:spacing w:after="0" w:afterAutospacing="0"/>
      </w:pPr>
      <w:r w:rsidRPr="009D48AC">
        <w:t>Предлагаем вам посетить музеи и историко-культурные места, театральные постановки нашего прекрасного Пензенского края:</w:t>
      </w:r>
    </w:p>
    <w:p w:rsidR="008E124E" w:rsidRPr="008E124E" w:rsidRDefault="00162357" w:rsidP="008E124E">
      <w:pPr>
        <w:pStyle w:val="a7"/>
        <w:shd w:val="clear" w:color="auto" w:fill="FFFFFF"/>
        <w:spacing w:after="0" w:afterAutospacing="0"/>
        <w:rPr>
          <w:color w:val="828282"/>
        </w:rPr>
      </w:pPr>
      <w:hyperlink r:id="rId51" w:history="1">
        <w:r w:rsidR="008E124E" w:rsidRPr="008E124E">
          <w:rPr>
            <w:rStyle w:val="a8"/>
            <w:color w:val="107FC4"/>
          </w:rPr>
          <w:t>https://www.facebook.com/groups/492137011578207/permalink/646807336111173/?sfnsn=scwspmo&amp;amp;ext...</w:t>
        </w:r>
      </w:hyperlink>
    </w:p>
    <w:p w:rsidR="008E124E" w:rsidRPr="008E124E" w:rsidRDefault="00162357" w:rsidP="008E124E">
      <w:pPr>
        <w:pStyle w:val="a7"/>
        <w:shd w:val="clear" w:color="auto" w:fill="FFFFFF"/>
        <w:spacing w:after="0" w:afterAutospacing="0"/>
        <w:rPr>
          <w:color w:val="828282"/>
        </w:rPr>
      </w:pPr>
      <w:hyperlink r:id="rId52" w:history="1">
        <w:r w:rsidR="008E124E" w:rsidRPr="008E124E">
          <w:rPr>
            <w:rStyle w:val="a8"/>
            <w:color w:val="107FC4"/>
          </w:rPr>
          <w:t>https://m.facebook.com/story.php?story_fbid=2999887183408835&amp;amp;id=100001627481411?sfnsn=scwspm...</w:t>
        </w:r>
      </w:hyperlink>
    </w:p>
    <w:p w:rsidR="008E124E" w:rsidRPr="008E124E" w:rsidRDefault="00162357" w:rsidP="008E124E">
      <w:pPr>
        <w:pStyle w:val="a7"/>
        <w:shd w:val="clear" w:color="auto" w:fill="FFFFFF"/>
        <w:spacing w:after="0" w:afterAutospacing="0"/>
        <w:rPr>
          <w:color w:val="828282"/>
        </w:rPr>
      </w:pPr>
      <w:hyperlink r:id="rId53" w:history="1">
        <w:r w:rsidR="008E124E" w:rsidRPr="008E124E">
          <w:rPr>
            <w:rStyle w:val="a8"/>
            <w:color w:val="107FC4"/>
          </w:rPr>
          <w:t>https://m.facebook.com/story.php?story_fbid=3001712796559607&amp;amp;id=100001627481411?sfnsn=scwspm...</w:t>
        </w:r>
      </w:hyperlink>
    </w:p>
    <w:p w:rsidR="008E124E" w:rsidRPr="008E124E" w:rsidRDefault="00162357" w:rsidP="008E124E">
      <w:pPr>
        <w:pStyle w:val="a7"/>
        <w:shd w:val="clear" w:color="auto" w:fill="FFFFFF"/>
        <w:spacing w:after="0" w:afterAutospacing="0"/>
        <w:rPr>
          <w:color w:val="828282"/>
        </w:rPr>
      </w:pPr>
      <w:hyperlink r:id="rId54" w:history="1">
        <w:r w:rsidR="008E124E" w:rsidRPr="008E124E">
          <w:rPr>
            <w:rStyle w:val="a8"/>
            <w:color w:val="107FC4"/>
          </w:rPr>
          <w:t>https://m.facebook.com/muzlitpenza/photos/a.1167975610031944/1524505591045609/?type=3?sfnsn=scwspmo&amp;...</w:t>
        </w:r>
      </w:hyperlink>
    </w:p>
    <w:p w:rsidR="008E124E" w:rsidRPr="008E124E" w:rsidRDefault="00162357" w:rsidP="008E124E">
      <w:pPr>
        <w:pStyle w:val="a7"/>
        <w:shd w:val="clear" w:color="auto" w:fill="FFFFFF"/>
        <w:spacing w:after="0" w:afterAutospacing="0"/>
        <w:rPr>
          <w:color w:val="828282"/>
        </w:rPr>
      </w:pPr>
      <w:hyperlink r:id="rId55" w:history="1">
        <w:r w:rsidR="008E124E" w:rsidRPr="008E124E">
          <w:rPr>
            <w:rStyle w:val="a8"/>
            <w:color w:val="107FC4"/>
          </w:rPr>
          <w:t>https://www.facebook.com/groups/492137011578207/permalink/643481649777075/?sfnsn=scwspmo&amp;amp;ext...</w:t>
        </w:r>
      </w:hyperlink>
    </w:p>
    <w:p w:rsidR="008E124E" w:rsidRPr="008E124E" w:rsidRDefault="00162357" w:rsidP="008E124E">
      <w:pPr>
        <w:pStyle w:val="a7"/>
        <w:shd w:val="clear" w:color="auto" w:fill="FFFFFF"/>
        <w:spacing w:after="0" w:afterAutospacing="0"/>
        <w:rPr>
          <w:color w:val="828282"/>
        </w:rPr>
      </w:pPr>
      <w:hyperlink r:id="rId56" w:history="1">
        <w:r w:rsidR="008E124E" w:rsidRPr="008E124E">
          <w:rPr>
            <w:rStyle w:val="a8"/>
            <w:color w:val="107FC4"/>
          </w:rPr>
          <w:t>https://www.facebook.com/413069905934153/videos/1092701057730024/</w:t>
        </w:r>
      </w:hyperlink>
    </w:p>
    <w:p w:rsidR="00632149" w:rsidRDefault="00632149" w:rsidP="00632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E17" w:rsidRPr="003C4101" w:rsidRDefault="00984E17" w:rsidP="006321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4.</w:t>
      </w:r>
      <w:r w:rsidR="008E124E">
        <w:rPr>
          <w:rFonts w:ascii="Times New Roman" w:hAnsi="Times New Roman" w:cs="Times New Roman"/>
          <w:sz w:val="24"/>
          <w:szCs w:val="24"/>
        </w:rPr>
        <w:t>7</w:t>
      </w:r>
      <w:r w:rsidRPr="003C4101">
        <w:rPr>
          <w:rFonts w:ascii="Times New Roman" w:hAnsi="Times New Roman" w:cs="Times New Roman"/>
          <w:sz w:val="24"/>
          <w:szCs w:val="24"/>
        </w:rPr>
        <w:t xml:space="preserve">. </w:t>
      </w:r>
      <w:r w:rsidRPr="003C4101">
        <w:rPr>
          <w:rFonts w:ascii="Times New Roman" w:hAnsi="Times New Roman" w:cs="Times New Roman"/>
          <w:b/>
          <w:i/>
          <w:sz w:val="24"/>
          <w:szCs w:val="24"/>
        </w:rPr>
        <w:t>Речевые занимательные игры (варианты).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101">
        <w:rPr>
          <w:rFonts w:ascii="Times New Roman" w:hAnsi="Times New Roman" w:cs="Times New Roman"/>
          <w:i/>
          <w:sz w:val="24"/>
          <w:szCs w:val="24"/>
        </w:rPr>
        <w:t>«Что умеет делать…?»</w:t>
      </w:r>
      <w:r w:rsidRPr="003C4101">
        <w:rPr>
          <w:rFonts w:ascii="Times New Roman" w:hAnsi="Times New Roman" w:cs="Times New Roman"/>
          <w:sz w:val="24"/>
          <w:szCs w:val="24"/>
        </w:rPr>
        <w:t xml:space="preserve"> (жук, шар, кубик, вилка, стул, вода, …; что умеет делать птица?</w:t>
      </w:r>
      <w:proofErr w:type="gramEnd"/>
      <w:r w:rsidRPr="003C4101">
        <w:rPr>
          <w:rFonts w:ascii="Times New Roman" w:hAnsi="Times New Roman" w:cs="Times New Roman"/>
          <w:sz w:val="24"/>
          <w:szCs w:val="24"/>
        </w:rPr>
        <w:t xml:space="preserve"> Как сказать </w:t>
      </w:r>
      <w:proofErr w:type="gramStart"/>
      <w:r w:rsidRPr="003C4101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3C4101">
        <w:rPr>
          <w:rFonts w:ascii="Times New Roman" w:hAnsi="Times New Roman" w:cs="Times New Roman"/>
          <w:sz w:val="24"/>
          <w:szCs w:val="24"/>
        </w:rPr>
        <w:t xml:space="preserve">? Что может делать яйцо? Что может мяч, посуда? Какую </w:t>
      </w:r>
      <w:proofErr w:type="gramStart"/>
      <w:r w:rsidRPr="003C4101">
        <w:rPr>
          <w:rFonts w:ascii="Times New Roman" w:hAnsi="Times New Roman" w:cs="Times New Roman"/>
          <w:sz w:val="24"/>
          <w:szCs w:val="24"/>
        </w:rPr>
        <w:t>сказку про посуду</w:t>
      </w:r>
      <w:proofErr w:type="gramEnd"/>
      <w:r w:rsidRPr="003C4101">
        <w:rPr>
          <w:rFonts w:ascii="Times New Roman" w:hAnsi="Times New Roman" w:cs="Times New Roman"/>
          <w:sz w:val="24"/>
          <w:szCs w:val="24"/>
        </w:rPr>
        <w:t xml:space="preserve"> вы знаете? Давайте пофантазируем: что сможет посуда, чего не может сейчас? </w:t>
      </w:r>
      <w:proofErr w:type="gramStart"/>
      <w:r w:rsidRPr="003C4101">
        <w:rPr>
          <w:rFonts w:ascii="Times New Roman" w:hAnsi="Times New Roman" w:cs="Times New Roman"/>
          <w:sz w:val="24"/>
          <w:szCs w:val="24"/>
        </w:rPr>
        <w:t>Что может землетрясение?).</w:t>
      </w:r>
      <w:proofErr w:type="gramEnd"/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i/>
          <w:sz w:val="24"/>
          <w:szCs w:val="24"/>
        </w:rPr>
        <w:t>«Что это, если оно умеет…?»</w:t>
      </w:r>
      <w:r w:rsidRPr="003C4101">
        <w:rPr>
          <w:rFonts w:ascii="Times New Roman" w:hAnsi="Times New Roman" w:cs="Times New Roman"/>
          <w:sz w:val="24"/>
          <w:szCs w:val="24"/>
        </w:rPr>
        <w:t xml:space="preserve"> (капать, литься, журчать…).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i/>
          <w:sz w:val="24"/>
          <w:szCs w:val="24"/>
        </w:rPr>
        <w:t>«А что еще?»</w:t>
      </w:r>
      <w:r w:rsidRPr="003C4101">
        <w:rPr>
          <w:rFonts w:ascii="Times New Roman" w:hAnsi="Times New Roman" w:cs="Times New Roman"/>
          <w:sz w:val="24"/>
          <w:szCs w:val="24"/>
        </w:rPr>
        <w:t xml:space="preserve"> (утка умеет плавать, а что еще?).</w:t>
      </w:r>
    </w:p>
    <w:p w:rsidR="00984E17" w:rsidRPr="003C4101" w:rsidRDefault="00984E17" w:rsidP="00984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i/>
          <w:sz w:val="24"/>
          <w:szCs w:val="24"/>
        </w:rPr>
        <w:t>«Какую пользу что (кто) приносит?»</w:t>
      </w:r>
      <w:r w:rsidRPr="003C4101">
        <w:rPr>
          <w:rFonts w:ascii="Times New Roman" w:hAnsi="Times New Roman" w:cs="Times New Roman"/>
          <w:sz w:val="24"/>
          <w:szCs w:val="24"/>
        </w:rPr>
        <w:t xml:space="preserve"> (какую пользу приносят звуки, какая польза от солнца, от коровы, какая польза от чисел, от цифр, какая польза от произведений художников,  от транспорта,  от деревьев, от воды</w:t>
      </w:r>
      <w:proofErr w:type="gramStart"/>
      <w:r w:rsidRPr="003C4101"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8D4B70" w:rsidRPr="003C4101" w:rsidRDefault="00984E17" w:rsidP="00F575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01">
        <w:rPr>
          <w:rFonts w:ascii="Times New Roman" w:hAnsi="Times New Roman" w:cs="Times New Roman"/>
          <w:i/>
          <w:sz w:val="24"/>
          <w:szCs w:val="24"/>
        </w:rPr>
        <w:t>«Как можно использовать?»</w:t>
      </w:r>
      <w:r w:rsidRPr="003C4101">
        <w:rPr>
          <w:rFonts w:ascii="Times New Roman" w:hAnsi="Times New Roman" w:cs="Times New Roman"/>
          <w:sz w:val="24"/>
          <w:szCs w:val="24"/>
        </w:rPr>
        <w:t xml:space="preserve"> (палку, пластилин, зубную щетку, для чего нужна роза</w:t>
      </w:r>
      <w:proofErr w:type="gramStart"/>
      <w:r w:rsidRPr="003C4101">
        <w:rPr>
          <w:rFonts w:ascii="Times New Roman" w:hAnsi="Times New Roman" w:cs="Times New Roman"/>
          <w:sz w:val="24"/>
          <w:szCs w:val="24"/>
        </w:rPr>
        <w:t>?Г</w:t>
      </w:r>
      <w:proofErr w:type="gramEnd"/>
      <w:r w:rsidRPr="003C4101">
        <w:rPr>
          <w:rFonts w:ascii="Times New Roman" w:hAnsi="Times New Roman" w:cs="Times New Roman"/>
          <w:sz w:val="24"/>
          <w:szCs w:val="24"/>
        </w:rPr>
        <w:t>де используется песок?).</w:t>
      </w: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F575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4B70" w:rsidRPr="003C4101" w:rsidRDefault="006F64E1" w:rsidP="00F57554">
      <w:pPr>
        <w:jc w:val="right"/>
        <w:rPr>
          <w:rFonts w:ascii="Times New Roman" w:hAnsi="Times New Roman" w:cs="Times New Roman"/>
          <w:sz w:val="24"/>
          <w:szCs w:val="24"/>
        </w:rPr>
      </w:pPr>
      <w:r w:rsidRPr="003C4101">
        <w:rPr>
          <w:rFonts w:ascii="Times New Roman" w:hAnsi="Times New Roman" w:cs="Times New Roman"/>
          <w:sz w:val="24"/>
          <w:szCs w:val="24"/>
        </w:rPr>
        <w:t>Приложение 2</w:t>
      </w:r>
      <w:r w:rsidR="008D4B70" w:rsidRPr="003C4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к плану методического сопровождения педагогов</w:t>
      </w:r>
    </w:p>
    <w:p w:rsidR="008D4B70" w:rsidRPr="003C4101" w:rsidRDefault="008D4B70" w:rsidP="008D4B7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ИНФОРМАЦИОННЫЙ ЛИСТ</w:t>
      </w:r>
    </w:p>
    <w:p w:rsidR="008D4B70" w:rsidRPr="003C4101" w:rsidRDefault="008D4B70" w:rsidP="008D4B7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«Новый режим самоизоляции»</w:t>
      </w:r>
    </w:p>
    <w:p w:rsidR="008D4B70" w:rsidRPr="003C4101" w:rsidRDefault="008D4B70" w:rsidP="008D4B7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D4B70" w:rsidRPr="003C4101" w:rsidRDefault="008D4B70" w:rsidP="008D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 В. Путин продлил нерабочие дни до 30 апреля включительно. При этом каждый регион установит свои ограничительные меры, исходя из санитарно-эпидемиологической обстановки и особенностей распространения </w:t>
      </w:r>
      <w:proofErr w:type="spellStart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местах. </w:t>
      </w:r>
    </w:p>
    <w:p w:rsidR="008D4B70" w:rsidRPr="003C4101" w:rsidRDefault="008D4B70" w:rsidP="008D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До конца апреля все организации страны приостанавливают свою деятельность (Указ Президента от 02.04.2020 № 239). Однако работать даже в период всеобщей самоизоляции будут сотрудники организаций из списка, который обозначил в своем Указе В. Путин. Детские сады в этот список не входят, но есть исключения.</w:t>
      </w:r>
    </w:p>
    <w:p w:rsidR="008D4B70" w:rsidRPr="003C4101" w:rsidRDefault="008D4B70" w:rsidP="008D4B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Ограничительные мер</w:t>
      </w:r>
      <w:bookmarkStart w:id="1" w:name="vs1"/>
      <w:bookmarkEnd w:id="1"/>
      <w:r w:rsidRPr="003C4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D4B70" w:rsidRPr="003C4101" w:rsidRDefault="008D4B70" w:rsidP="008D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Региональные власти получили полномочия самостоятельно устанавливать порядок передвижения граждан и транспорта на своих территориях. В 79 регионах уже действует режим самоизоляции. Выходить из дома можно только до ближайшего магазина, аптеки, чтобы вынести мусор и выгулять собаку, но не дальше чем на сто метров от дома. Как обезопасить себя и педагогов, если все-таки пришлось выйти, – далее в статье.</w:t>
      </w:r>
    </w:p>
    <w:p w:rsidR="008D4B70" w:rsidRPr="003C4101" w:rsidRDefault="008D4B70" w:rsidP="008D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ограничения ввели не случайно – количество </w:t>
      </w:r>
      <w:proofErr w:type="gramStart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заболевших</w:t>
      </w:r>
      <w:proofErr w:type="gramEnd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сутки растет. По данным штаба по противодействию </w:t>
      </w:r>
      <w:proofErr w:type="spellStart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 </w:t>
      </w:r>
      <w:r w:rsidRPr="003C41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общее число случаев заражения в России увеличивается с каждым днем.</w:t>
      </w: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 Поэтому режим самоизоляции соблюдать необходимо. Выходить на работу должны только те, кто действительно необходим.</w:t>
      </w:r>
    </w:p>
    <w:p w:rsidR="00632149" w:rsidRDefault="008D4B70" w:rsidP="008D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В некоторых регионах приняли более жесткие ограничительные меры. Например, Мурманская и Ленинградская области ограничили въезд в ряд населенных пунктов. В Чеченской республике, Краснодарском крае и Крыму объявлен карантин. Так, на полуострове отменили троллейбусы и автобусы между городами, поезда Керчь – Анапа, а также морские пассажирские перевозки. Остальной общественный транспорт будет ходить только утром и вечером</w:t>
      </w:r>
      <w:r w:rsidR="006321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B70" w:rsidRPr="003C4101" w:rsidRDefault="008D4B70" w:rsidP="008D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 продленный режим всеобщей самоизоляции, многие продолжают работать. Это сотрудники медицинских, аптечных, транспортных организаций. Также Указ Президента не распространяется на организации, которые обеспечивают население продуктами питания и товарами первой необходимости, выполняют неотложные работы в условиях чрезвычайной ситуации, ремонтные и погрузочно-разгрузочные работы, предоставляют финансовые услуги. Работники остальных организаций должны строго следовать требованиям режима самоизоляции.</w:t>
      </w:r>
    </w:p>
    <w:p w:rsidR="008D4B70" w:rsidRPr="003C4101" w:rsidRDefault="008D4B70" w:rsidP="008D4B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:rsidR="008D4B70" w:rsidRPr="003C4101" w:rsidRDefault="008D4B70" w:rsidP="008D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 1 апреля установлена административная ответственность за нарушение карантина и режима самоизоляции. Для граждан штрафы составят от 15 тысяч до 40 тысяч рублей. За соблюдением карантинных мероприятий и режима самоизоляции следят сотрудники ОВД, </w:t>
      </w:r>
      <w:proofErr w:type="spellStart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Росгвардии</w:t>
      </w:r>
      <w:proofErr w:type="spellEnd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B70" w:rsidRPr="003C4101" w:rsidRDefault="008D4B70" w:rsidP="008D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рейды проходят во многих городах России. По данным полиции на 1 апреля, в РФ составлено уже 1250 протоколов об административных правонарушениях. В первую очередь полицейские интересуются гражданами от 65 лет и старше, которые вышли на улицу. Однако стражи порядка могут остановить любого, независимо от возраста. В подобную ситуацию попала даже врач функциональной диагностики больницы одного из подмосковных городов. Полицейские выписали ей уведомление о том, что она нарушает режим самоизоляции.</w:t>
      </w:r>
    </w:p>
    <w:p w:rsidR="00666441" w:rsidRDefault="00666441" w:rsidP="008D4B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6441" w:rsidRDefault="00666441" w:rsidP="008D4B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B70" w:rsidRPr="003C4101" w:rsidRDefault="008D4B70" w:rsidP="008D4B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работе дежурных групп</w:t>
      </w:r>
    </w:p>
    <w:p w:rsidR="008D4B70" w:rsidRPr="003C4101" w:rsidRDefault="008D4B70" w:rsidP="008D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сады в регионах продолжат работу в режиме дежурных групп согласно распоряжению учредителя. В дежурные группы принимают только тех детей, чьи родители работают на непрерывных производствах и в системе жизнеобеспечения. Дежурные группы наполняемостью не более 12 человек смогут посещать дети, которые уже являются воспитанниками дошкольных организаций. В дежурных детских садах работники должны проводить необходимые мероприятия по предотвращению распространения </w:t>
      </w:r>
      <w:proofErr w:type="spellStart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инфекции: обрабатывать помещения специальными средствами, обеззараживать воздушную среду, соблюдать температурный режим, осматривать детей.</w:t>
      </w:r>
    </w:p>
    <w:p w:rsidR="00570F78" w:rsidRPr="003C4101" w:rsidRDefault="008D4B70" w:rsidP="00371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Педагогам дежурных групп и другим работникам, которые работают с 6 апреля, потребуется документ, чтобы ответить на вопросы контролеров. Педагогам дежурных садов выдается документ (справка), который действует для организаций, </w:t>
      </w:r>
      <w:proofErr w:type="gramStart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признанные</w:t>
      </w:r>
      <w:proofErr w:type="gramEnd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непрерывно действующими. Но при этом важно - без необходимости нельзя выходить из дома. </w:t>
      </w:r>
    </w:p>
    <w:p w:rsidR="00570F78" w:rsidRPr="003C4101" w:rsidRDefault="00570F78" w:rsidP="00371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</w:t>
      </w:r>
      <w:r w:rsidR="008D4B70"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а всеобщей изоляции находится на рабо</w:t>
      </w:r>
      <w:r w:rsidR="00F57554"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чем месте в учреждении                  (которое закрыто с 0</w:t>
      </w:r>
      <w:r w:rsidR="006664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57554"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.04.2020 по 30.04.2020) могут </w:t>
      </w: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сотрудники, которые обязаны выполнять свои должностные обязанности в соответствии с требованиями законодательств</w:t>
      </w:r>
      <w:proofErr w:type="gramStart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57554"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отчетности и </w:t>
      </w:r>
      <w:proofErr w:type="spellStart"/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т.п</w:t>
      </w:r>
      <w:proofErr w:type="spellEnd"/>
      <w:r w:rsidR="00F57554"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554" w:rsidRPr="003C4101" w:rsidRDefault="00F57554" w:rsidP="00371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01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 на работу в этом случае оформляется согласием работника на исполнение должностных обязанностей и сопровождается обязательной выдачей справки работодателем о необходимости выполнения определенной работы сотрудником в период самоизоляции.</w:t>
      </w:r>
    </w:p>
    <w:p w:rsidR="00371F1A" w:rsidRPr="003C4101" w:rsidRDefault="00371F1A" w:rsidP="00371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49" w:rsidRDefault="00632149" w:rsidP="00371F1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32149" w:rsidSect="003F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A65"/>
    <w:multiLevelType w:val="hybridMultilevel"/>
    <w:tmpl w:val="CB08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5C5E"/>
    <w:multiLevelType w:val="hybridMultilevel"/>
    <w:tmpl w:val="9F3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4021"/>
    <w:multiLevelType w:val="hybridMultilevel"/>
    <w:tmpl w:val="7CEA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F07"/>
    <w:multiLevelType w:val="hybridMultilevel"/>
    <w:tmpl w:val="E850DAE6"/>
    <w:lvl w:ilvl="0" w:tplc="12FCAD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0B81C01"/>
    <w:multiLevelType w:val="hybridMultilevel"/>
    <w:tmpl w:val="BA2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5C6E"/>
    <w:multiLevelType w:val="multilevel"/>
    <w:tmpl w:val="4E48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624E7"/>
    <w:multiLevelType w:val="hybridMultilevel"/>
    <w:tmpl w:val="35D6C746"/>
    <w:lvl w:ilvl="0" w:tplc="7598E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17AD2"/>
    <w:multiLevelType w:val="multilevel"/>
    <w:tmpl w:val="45B0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60B6E"/>
    <w:multiLevelType w:val="hybridMultilevel"/>
    <w:tmpl w:val="7DAA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57806"/>
    <w:multiLevelType w:val="multilevel"/>
    <w:tmpl w:val="DC2C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368E5"/>
    <w:rsid w:val="0001433F"/>
    <w:rsid w:val="000421E7"/>
    <w:rsid w:val="00092FDE"/>
    <w:rsid w:val="000C0BC5"/>
    <w:rsid w:val="00131F37"/>
    <w:rsid w:val="00136F54"/>
    <w:rsid w:val="00162357"/>
    <w:rsid w:val="001653F7"/>
    <w:rsid w:val="00180E01"/>
    <w:rsid w:val="001C75C3"/>
    <w:rsid w:val="001E116E"/>
    <w:rsid w:val="001E1B6A"/>
    <w:rsid w:val="001E7294"/>
    <w:rsid w:val="001F3EDB"/>
    <w:rsid w:val="0020363F"/>
    <w:rsid w:val="00212465"/>
    <w:rsid w:val="00214B90"/>
    <w:rsid w:val="0022651D"/>
    <w:rsid w:val="00241965"/>
    <w:rsid w:val="00266317"/>
    <w:rsid w:val="00276C2D"/>
    <w:rsid w:val="002954F9"/>
    <w:rsid w:val="002E5F03"/>
    <w:rsid w:val="002F326E"/>
    <w:rsid w:val="003275B9"/>
    <w:rsid w:val="0033634D"/>
    <w:rsid w:val="0034043D"/>
    <w:rsid w:val="00350527"/>
    <w:rsid w:val="0037066C"/>
    <w:rsid w:val="00371F1A"/>
    <w:rsid w:val="00381E0F"/>
    <w:rsid w:val="003A325F"/>
    <w:rsid w:val="003B00FC"/>
    <w:rsid w:val="003C4101"/>
    <w:rsid w:val="003F7E97"/>
    <w:rsid w:val="00402ED9"/>
    <w:rsid w:val="00406E0F"/>
    <w:rsid w:val="00430E0F"/>
    <w:rsid w:val="004512CB"/>
    <w:rsid w:val="0045784D"/>
    <w:rsid w:val="00461627"/>
    <w:rsid w:val="0047141A"/>
    <w:rsid w:val="00475D4A"/>
    <w:rsid w:val="00486992"/>
    <w:rsid w:val="00497F81"/>
    <w:rsid w:val="004A1E8A"/>
    <w:rsid w:val="004D2CE4"/>
    <w:rsid w:val="005025F5"/>
    <w:rsid w:val="005061C0"/>
    <w:rsid w:val="00513E2D"/>
    <w:rsid w:val="0053279F"/>
    <w:rsid w:val="0053398F"/>
    <w:rsid w:val="00570F78"/>
    <w:rsid w:val="005716A5"/>
    <w:rsid w:val="00593D9B"/>
    <w:rsid w:val="005A7BD7"/>
    <w:rsid w:val="005B3B71"/>
    <w:rsid w:val="005F55CC"/>
    <w:rsid w:val="005F6557"/>
    <w:rsid w:val="00600386"/>
    <w:rsid w:val="00605752"/>
    <w:rsid w:val="00630894"/>
    <w:rsid w:val="00632149"/>
    <w:rsid w:val="006340A1"/>
    <w:rsid w:val="006343BC"/>
    <w:rsid w:val="0064151B"/>
    <w:rsid w:val="00650826"/>
    <w:rsid w:val="00663DDA"/>
    <w:rsid w:val="00666441"/>
    <w:rsid w:val="00676DC0"/>
    <w:rsid w:val="006D6814"/>
    <w:rsid w:val="006E2639"/>
    <w:rsid w:val="006F1157"/>
    <w:rsid w:val="006F64E1"/>
    <w:rsid w:val="00720378"/>
    <w:rsid w:val="0073000C"/>
    <w:rsid w:val="00731160"/>
    <w:rsid w:val="0074739C"/>
    <w:rsid w:val="00747CF0"/>
    <w:rsid w:val="007548C6"/>
    <w:rsid w:val="0077150E"/>
    <w:rsid w:val="00774DD4"/>
    <w:rsid w:val="00785A64"/>
    <w:rsid w:val="007C156E"/>
    <w:rsid w:val="007E0975"/>
    <w:rsid w:val="007E0E26"/>
    <w:rsid w:val="007E6B49"/>
    <w:rsid w:val="007F4D3A"/>
    <w:rsid w:val="00835F49"/>
    <w:rsid w:val="00865AB1"/>
    <w:rsid w:val="00866A07"/>
    <w:rsid w:val="0087188E"/>
    <w:rsid w:val="00871B5B"/>
    <w:rsid w:val="008829C9"/>
    <w:rsid w:val="00886ED1"/>
    <w:rsid w:val="008A6591"/>
    <w:rsid w:val="008B7A15"/>
    <w:rsid w:val="008D2266"/>
    <w:rsid w:val="008D4B70"/>
    <w:rsid w:val="008E124E"/>
    <w:rsid w:val="008E258E"/>
    <w:rsid w:val="008E3902"/>
    <w:rsid w:val="008E5FF9"/>
    <w:rsid w:val="008F0EAD"/>
    <w:rsid w:val="0091050E"/>
    <w:rsid w:val="00915BF1"/>
    <w:rsid w:val="00932302"/>
    <w:rsid w:val="00947936"/>
    <w:rsid w:val="00955CB1"/>
    <w:rsid w:val="00984E17"/>
    <w:rsid w:val="0099726E"/>
    <w:rsid w:val="009A146F"/>
    <w:rsid w:val="009A22D6"/>
    <w:rsid w:val="009A35F7"/>
    <w:rsid w:val="009C1FEE"/>
    <w:rsid w:val="009D48AC"/>
    <w:rsid w:val="009D5675"/>
    <w:rsid w:val="009E1ADD"/>
    <w:rsid w:val="009E43B0"/>
    <w:rsid w:val="00A139D7"/>
    <w:rsid w:val="00A43AA5"/>
    <w:rsid w:val="00AD35A2"/>
    <w:rsid w:val="00AD5F6C"/>
    <w:rsid w:val="00AD6F96"/>
    <w:rsid w:val="00AE2F18"/>
    <w:rsid w:val="00AE4AE1"/>
    <w:rsid w:val="00AF5F5B"/>
    <w:rsid w:val="00B37E6B"/>
    <w:rsid w:val="00B44A46"/>
    <w:rsid w:val="00B53FEE"/>
    <w:rsid w:val="00B55EA6"/>
    <w:rsid w:val="00BA6769"/>
    <w:rsid w:val="00BB1AA1"/>
    <w:rsid w:val="00BC79C7"/>
    <w:rsid w:val="00BE10DE"/>
    <w:rsid w:val="00BE131F"/>
    <w:rsid w:val="00BF4E83"/>
    <w:rsid w:val="00C05547"/>
    <w:rsid w:val="00C10AB7"/>
    <w:rsid w:val="00C11B1F"/>
    <w:rsid w:val="00C132C8"/>
    <w:rsid w:val="00C14581"/>
    <w:rsid w:val="00C231E3"/>
    <w:rsid w:val="00C440DE"/>
    <w:rsid w:val="00C7066C"/>
    <w:rsid w:val="00C81498"/>
    <w:rsid w:val="00C96262"/>
    <w:rsid w:val="00CB0BDB"/>
    <w:rsid w:val="00CB20D2"/>
    <w:rsid w:val="00D1173B"/>
    <w:rsid w:val="00D15229"/>
    <w:rsid w:val="00D30710"/>
    <w:rsid w:val="00D33947"/>
    <w:rsid w:val="00D45710"/>
    <w:rsid w:val="00D703B4"/>
    <w:rsid w:val="00D7666D"/>
    <w:rsid w:val="00D87B6E"/>
    <w:rsid w:val="00D91208"/>
    <w:rsid w:val="00D947A5"/>
    <w:rsid w:val="00DB6B99"/>
    <w:rsid w:val="00DE635C"/>
    <w:rsid w:val="00DF1EBA"/>
    <w:rsid w:val="00E04EB0"/>
    <w:rsid w:val="00E07783"/>
    <w:rsid w:val="00E2280E"/>
    <w:rsid w:val="00E34646"/>
    <w:rsid w:val="00E368E5"/>
    <w:rsid w:val="00E436F2"/>
    <w:rsid w:val="00E5104E"/>
    <w:rsid w:val="00E73707"/>
    <w:rsid w:val="00EC76F5"/>
    <w:rsid w:val="00ED4C45"/>
    <w:rsid w:val="00EE4A19"/>
    <w:rsid w:val="00EE7497"/>
    <w:rsid w:val="00EF538D"/>
    <w:rsid w:val="00F57554"/>
    <w:rsid w:val="00F64B50"/>
    <w:rsid w:val="00F72446"/>
    <w:rsid w:val="00FB2E00"/>
    <w:rsid w:val="00FB3D44"/>
    <w:rsid w:val="00FC2857"/>
    <w:rsid w:val="00FC646A"/>
    <w:rsid w:val="00FE3C3A"/>
    <w:rsid w:val="00FE5065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9"/>
  </w:style>
  <w:style w:type="paragraph" w:styleId="1">
    <w:name w:val="heading 1"/>
    <w:basedOn w:val="a"/>
    <w:next w:val="a"/>
    <w:link w:val="10"/>
    <w:uiPriority w:val="9"/>
    <w:qFormat/>
    <w:rsid w:val="008E1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B0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E5"/>
    <w:pPr>
      <w:ind w:left="720"/>
      <w:contextualSpacing/>
    </w:pPr>
  </w:style>
  <w:style w:type="table" w:styleId="a4">
    <w:name w:val="Table Grid"/>
    <w:basedOn w:val="a1"/>
    <w:uiPriority w:val="59"/>
    <w:rsid w:val="00AD5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8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984E1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B0B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E1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9"/>
  </w:style>
  <w:style w:type="paragraph" w:styleId="1">
    <w:name w:val="heading 1"/>
    <w:basedOn w:val="a"/>
    <w:next w:val="a"/>
    <w:link w:val="10"/>
    <w:uiPriority w:val="9"/>
    <w:qFormat/>
    <w:rsid w:val="008E1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B0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E5"/>
    <w:pPr>
      <w:ind w:left="720"/>
      <w:contextualSpacing/>
    </w:pPr>
  </w:style>
  <w:style w:type="table" w:styleId="a4">
    <w:name w:val="Table Grid"/>
    <w:basedOn w:val="a1"/>
    <w:uiPriority w:val="59"/>
    <w:rsid w:val="00AD5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8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984E1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B0B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E1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92F-b3JYlTE&amp;list=PLPLJUpFxaEzbPzm2qoU_BUtODF0foLiN_&amp;index=25&amp;t=0s" TargetMode="External"/><Relationship Id="rId18" Type="http://schemas.openxmlformats.org/officeDocument/2006/relationships/hyperlink" Target="https://vk.com/sinichkapage?w=wall-133441392_3375" TargetMode="External"/><Relationship Id="rId26" Type="http://schemas.openxmlformats.org/officeDocument/2006/relationships/hyperlink" Target="https://www.youtube.com/watch?v=3qknpB7ifs0" TargetMode="External"/><Relationship Id="rId39" Type="http://schemas.openxmlformats.org/officeDocument/2006/relationships/hyperlink" Target="https://www.youtube.com/watch?v=MAGVSWD6UfM" TargetMode="External"/><Relationship Id="rId21" Type="http://schemas.openxmlformats.org/officeDocument/2006/relationships/hyperlink" Target="https://vk.com/sinichkapage?w=wall-133441392_3234" TargetMode="External"/><Relationship Id="rId34" Type="http://schemas.openxmlformats.org/officeDocument/2006/relationships/hyperlink" Target="https://www.youtube.com/watch?v=DZ2iaiJit2k" TargetMode="External"/><Relationship Id="rId42" Type="http://schemas.openxmlformats.org/officeDocument/2006/relationships/hyperlink" Target="https://www.youtube.com/watch?v=a6F-rGX5DBc" TargetMode="External"/><Relationship Id="rId47" Type="http://schemas.openxmlformats.org/officeDocument/2006/relationships/hyperlink" Target="http://ds141f1.edu-penza.ru/about/news/178344/" TargetMode="External"/><Relationship Id="rId50" Type="http://schemas.openxmlformats.org/officeDocument/2006/relationships/hyperlink" Target="http://ds141f1.edu-penza.ru/about/news/177353/" TargetMode="External"/><Relationship Id="rId55" Type="http://schemas.openxmlformats.org/officeDocument/2006/relationships/hyperlink" Target="https://www.facebook.com/groups/492137011578207/permalink/643481649777075/?sfnsn=scwspmo&amp;extid=qNlgoVhFXiB73kEu" TargetMode="External"/><Relationship Id="rId7" Type="http://schemas.openxmlformats.org/officeDocument/2006/relationships/hyperlink" Target="https://detki.guru/razvitie-rebenka/zanyatiya-s-rebenkom/zanyatiya-dlya-rebenka-3-4-let.html" TargetMode="External"/><Relationship Id="rId12" Type="http://schemas.openxmlformats.org/officeDocument/2006/relationships/hyperlink" Target="https://detki.guru/razvitie-rebenka/zanyatiya-s-rebenkom/opyty-s-vodoj-detej.html" TargetMode="External"/><Relationship Id="rId17" Type="http://schemas.openxmlformats.org/officeDocument/2006/relationships/hyperlink" Target="http://rodnaya-tropinka.ru/risunok-na-temu-kosmos/" TargetMode="External"/><Relationship Id="rId25" Type="http://schemas.openxmlformats.org/officeDocument/2006/relationships/hyperlink" Target="https://www.youtube.com/watch?v=fZeNR-Mu_hg&amp;t=2s" TargetMode="External"/><Relationship Id="rId33" Type="http://schemas.openxmlformats.org/officeDocument/2006/relationships/hyperlink" Target="https://www.youtube.com/watch?v=fvJBCYeSs8I" TargetMode="External"/><Relationship Id="rId38" Type="http://schemas.openxmlformats.org/officeDocument/2006/relationships/hyperlink" Target="https://www.youtube.com/watch?v=v-uv5tt0ME4" TargetMode="External"/><Relationship Id="rId46" Type="http://schemas.openxmlformats.org/officeDocument/2006/relationships/hyperlink" Target="http://ds141f1.edu-penza.ru/about/news/1781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dnaya-tropinka.ru/risuem-kosmos-s-detmi/" TargetMode="External"/><Relationship Id="rId20" Type="http://schemas.openxmlformats.org/officeDocument/2006/relationships/hyperlink" Target="https://vk.com/sinichkapage?w=wall-133441392_3329" TargetMode="External"/><Relationship Id="rId29" Type="http://schemas.openxmlformats.org/officeDocument/2006/relationships/hyperlink" Target="https://www.youtube.com/watch?v=aQhIrJ9AWas" TargetMode="External"/><Relationship Id="rId41" Type="http://schemas.openxmlformats.org/officeDocument/2006/relationships/hyperlink" Target="https://www.youtube.com/watch?v=SBXYvu2CfYk" TargetMode="External"/><Relationship Id="rId54" Type="http://schemas.openxmlformats.org/officeDocument/2006/relationships/hyperlink" Target="https://m.facebook.com/muzlitpenza/photos/a.1167975610031944/1524505591045609/?type=3?sfnsn=scwspmo&amp;extid=fPxZSAhz0VDMO9i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graemsa.ru/igry-dlja-detej/poznavatelnye-igry" TargetMode="External"/><Relationship Id="rId11" Type="http://schemas.openxmlformats.org/officeDocument/2006/relationships/hyperlink" Target="https://detki.guru/razvitie-rebenka/zanyatiya-s-rebenkom/matematika-v-5-6-let.html" TargetMode="External"/><Relationship Id="rId24" Type="http://schemas.openxmlformats.org/officeDocument/2006/relationships/hyperlink" Target="https://www.youtube.com/watch?v=sal5OiwN3sw" TargetMode="External"/><Relationship Id="rId32" Type="http://schemas.openxmlformats.org/officeDocument/2006/relationships/hyperlink" Target="https://www.youtube.com/watch?v=o4CJb9vF2as" TargetMode="External"/><Relationship Id="rId37" Type="http://schemas.openxmlformats.org/officeDocument/2006/relationships/hyperlink" Target="https://www.youtube.com/watch?v=2GtzIvAQgpw" TargetMode="External"/><Relationship Id="rId40" Type="http://schemas.openxmlformats.org/officeDocument/2006/relationships/hyperlink" Target="https://www.youtube.com/watch?v=VvP4AYs0hUY" TargetMode="External"/><Relationship Id="rId45" Type="http://schemas.openxmlformats.org/officeDocument/2006/relationships/hyperlink" Target="http://ds141f1.edu-penza.ru/about/news/178285/" TargetMode="External"/><Relationship Id="rId53" Type="http://schemas.openxmlformats.org/officeDocument/2006/relationships/hyperlink" Target="https://m.facebook.com/story.php?story_fbid=3001712796559607&amp;id=100001627481411?sfnsn=scwspmo&amp;extid=Q0mdhGqPcTkeNEB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odnaya-tropinka.ru/lepka-na-temu-kosmos/" TargetMode="External"/><Relationship Id="rId23" Type="http://schemas.openxmlformats.org/officeDocument/2006/relationships/hyperlink" Target="https://www.youtube.com/watch?v=z-l25sFaexg&amp;t=1s" TargetMode="External"/><Relationship Id="rId28" Type="http://schemas.openxmlformats.org/officeDocument/2006/relationships/hyperlink" Target="https://www.youtube.com/watch?v=RF-7Ji7JE_0&amp;t=2s" TargetMode="External"/><Relationship Id="rId36" Type="http://schemas.openxmlformats.org/officeDocument/2006/relationships/hyperlink" Target="https://www.youtube.com/watch?v=uyfERAElQ-4" TargetMode="External"/><Relationship Id="rId49" Type="http://schemas.openxmlformats.org/officeDocument/2006/relationships/hyperlink" Target="http://ds141f1.edu-penza.ru/about/news/177879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cepia.ru/matematika-dlya-detej-3-4-goda" TargetMode="External"/><Relationship Id="rId19" Type="http://schemas.openxmlformats.org/officeDocument/2006/relationships/hyperlink" Target="https://vk.com/sinichkapage?w=wall-133441392_3354" TargetMode="External"/><Relationship Id="rId31" Type="http://schemas.openxmlformats.org/officeDocument/2006/relationships/hyperlink" Target="https://www.youtube.com/watch?v=PeBxZO03jh8" TargetMode="External"/><Relationship Id="rId44" Type="http://schemas.openxmlformats.org/officeDocument/2006/relationships/hyperlink" Target="http://ds141f1.edu-penza.ru/about/news/178288/" TargetMode="External"/><Relationship Id="rId52" Type="http://schemas.openxmlformats.org/officeDocument/2006/relationships/hyperlink" Target="https://m.facebook.com/story.php?story_fbid=2999887183408835&amp;id=100001627481411?sfnsn=scwspmo&amp;extid=HpK0KzZzNwVpSD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raemsa.ru/igry-dlja-detej/matematicheskie-igry" TargetMode="External"/><Relationship Id="rId14" Type="http://schemas.openxmlformats.org/officeDocument/2006/relationships/hyperlink" Target="https://www.youtube.com/watch?v=s50yC-WOUq0&amp;list=PLPLJUpFxaEzbPzm2qoU_BUtODF0foLiN_&amp;index=20" TargetMode="External"/><Relationship Id="rId22" Type="http://schemas.openxmlformats.org/officeDocument/2006/relationships/hyperlink" Target="https://www.youtube.com/watch?v=zHdFLnsiSJI" TargetMode="External"/><Relationship Id="rId27" Type="http://schemas.openxmlformats.org/officeDocument/2006/relationships/hyperlink" Target="https://www.youtube.com/watch?v=XZD8OO7ExrI&amp;t=1s" TargetMode="External"/><Relationship Id="rId30" Type="http://schemas.openxmlformats.org/officeDocument/2006/relationships/hyperlink" Target="https://www.youtube.com/watch?v=-g76jTnjuS8" TargetMode="External"/><Relationship Id="rId35" Type="http://schemas.openxmlformats.org/officeDocument/2006/relationships/hyperlink" Target="https://www.youtube.com/watch?v=RzApwEpwFSg" TargetMode="External"/><Relationship Id="rId43" Type="http://schemas.openxmlformats.org/officeDocument/2006/relationships/hyperlink" Target="https://www.youtube.com/watch?v=LOiOZ1gXyrA" TargetMode="External"/><Relationship Id="rId48" Type="http://schemas.openxmlformats.org/officeDocument/2006/relationships/hyperlink" Target="http://ds141f1.edu-penza.ru/about/news/177961/" TargetMode="External"/><Relationship Id="rId56" Type="http://schemas.openxmlformats.org/officeDocument/2006/relationships/hyperlink" Target="https://www.facebook.com/413069905934153/videos/1092701057730024/" TargetMode="External"/><Relationship Id="rId8" Type="http://schemas.openxmlformats.org/officeDocument/2006/relationships/hyperlink" Target="https://montessoriself.ru/risovanie-dlya-detey-3-4-goda/" TargetMode="External"/><Relationship Id="rId51" Type="http://schemas.openxmlformats.org/officeDocument/2006/relationships/hyperlink" Target="https://www.facebook.com/groups/492137011578207/permalink/646807336111173/?sfnsn=scwspmo&amp;extid=OwqLkvRKHM0oIw73" TargetMode="External"/><Relationship Id="rId72" Type="http://schemas.microsoft.com/office/2007/relationships/stylesWithEffects" Target="stylesWithEffect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BFBA-0F30-4383-B91E-EBEDBDF8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18</cp:revision>
  <cp:lastPrinted>2020-04-27T05:58:00Z</cp:lastPrinted>
  <dcterms:created xsi:type="dcterms:W3CDTF">2020-04-27T07:13:00Z</dcterms:created>
  <dcterms:modified xsi:type="dcterms:W3CDTF">2020-09-20T05:25:00Z</dcterms:modified>
</cp:coreProperties>
</file>